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A3" w:rsidRPr="001C0BA4" w:rsidRDefault="004A17A3" w:rsidP="001C0BA4">
      <w:pPr>
        <w:pStyle w:val="Default"/>
        <w:jc w:val="center"/>
        <w:rPr>
          <w:b/>
          <w:color w:val="auto"/>
        </w:rPr>
      </w:pPr>
      <w:r w:rsidRPr="001C0BA4">
        <w:rPr>
          <w:b/>
          <w:color w:val="auto"/>
        </w:rPr>
        <w:t>ДОСААФ России</w:t>
      </w:r>
    </w:p>
    <w:p w:rsidR="004A17A3" w:rsidRDefault="004A17A3" w:rsidP="00DA5CEC">
      <w:pPr>
        <w:pStyle w:val="Default"/>
        <w:rPr>
          <w:color w:val="auto"/>
        </w:rPr>
      </w:pPr>
    </w:p>
    <w:p w:rsidR="004A17A3" w:rsidRPr="00B66DD0" w:rsidRDefault="004A17A3" w:rsidP="001C0BA4">
      <w:pPr>
        <w:jc w:val="both"/>
        <w:rPr>
          <w:b/>
          <w:sz w:val="24"/>
          <w:szCs w:val="24"/>
          <w:lang w:eastAsia="ru-RU"/>
        </w:rPr>
      </w:pPr>
      <w:r>
        <w:rPr>
          <w:b/>
          <w:bCs/>
          <w:sz w:val="21"/>
          <w:szCs w:val="21"/>
        </w:rPr>
        <w:t>ПРОФЕССИОНАЛЬНОЕ ОБРАЗОВАТЕЛЬНОЕ УЧРЕЖДЕНИЕ  «ЧАПЛЫГИНСКАЯ АВТОМОБИЛЬНАЯ ШКОЛА» ОБЩЕРОССИЙСКОЙ ОБЩЕСТВЕННОГОСУДАРСТВЕННОЙ ОРГАНИЗАЦИИ «ДОБРОВОЛЬНОЕ ОБЩЕСТВО СОДЕЙСТВИЯ АРМИИ, АВИАЦИИ И ФЛОТУ РОССИИ»</w:t>
      </w:r>
    </w:p>
    <w:p w:rsidR="004A17A3" w:rsidRPr="00B66DD0" w:rsidRDefault="004A17A3" w:rsidP="00DA5CEC">
      <w:pPr>
        <w:rPr>
          <w:b/>
          <w:sz w:val="24"/>
          <w:szCs w:val="24"/>
          <w:lang w:eastAsia="ru-RU"/>
        </w:rPr>
      </w:pPr>
    </w:p>
    <w:p w:rsidR="004A17A3" w:rsidRDefault="004A17A3" w:rsidP="00DA5CEC">
      <w:pPr>
        <w:rPr>
          <w:sz w:val="24"/>
          <w:szCs w:val="24"/>
          <w:lang w:eastAsia="ru-RU"/>
        </w:rPr>
      </w:pPr>
    </w:p>
    <w:p w:rsidR="004A17A3" w:rsidRPr="00B66DD0" w:rsidRDefault="004A17A3" w:rsidP="00DA5CEC">
      <w:pPr>
        <w:rPr>
          <w:sz w:val="24"/>
          <w:szCs w:val="24"/>
          <w:lang w:eastAsia="ru-RU"/>
        </w:rPr>
      </w:pPr>
    </w:p>
    <w:tbl>
      <w:tblPr>
        <w:tblpPr w:leftFromText="180" w:rightFromText="180" w:vertAnchor="text" w:horzAnchor="margin" w:tblpY="8"/>
        <w:tblW w:w="9513" w:type="dxa"/>
        <w:tblLook w:val="01E0"/>
      </w:tblPr>
      <w:tblGrid>
        <w:gridCol w:w="3600"/>
        <w:gridCol w:w="1512"/>
        <w:gridCol w:w="4401"/>
      </w:tblGrid>
      <w:tr w:rsidR="004A17A3" w:rsidRPr="00485A26" w:rsidTr="00263014">
        <w:tc>
          <w:tcPr>
            <w:tcW w:w="3600" w:type="dxa"/>
          </w:tcPr>
          <w:p w:rsidR="004A17A3" w:rsidRPr="001C0BA4" w:rsidRDefault="004A17A3" w:rsidP="00263014">
            <w:pPr>
              <w:autoSpaceDE w:val="0"/>
              <w:autoSpaceDN w:val="0"/>
              <w:adjustRightInd w:val="0"/>
              <w:rPr>
                <w:b/>
                <w:bCs/>
                <w:color w:val="000000"/>
                <w:sz w:val="24"/>
                <w:szCs w:val="24"/>
                <w:lang w:eastAsia="ru-RU"/>
              </w:rPr>
            </w:pPr>
            <w:r w:rsidRPr="001C0BA4">
              <w:rPr>
                <w:b/>
                <w:bCs/>
                <w:color w:val="000000"/>
                <w:sz w:val="24"/>
                <w:szCs w:val="24"/>
                <w:lang w:eastAsia="ru-RU"/>
              </w:rPr>
              <w:t>СОГЛАСОВАНО</w:t>
            </w:r>
          </w:p>
          <w:p w:rsidR="004A17A3" w:rsidRPr="001C0BA4" w:rsidRDefault="004A17A3" w:rsidP="00263014">
            <w:pPr>
              <w:tabs>
                <w:tab w:val="left" w:pos="6784"/>
                <w:tab w:val="right" w:pos="9640"/>
              </w:tabs>
              <w:rPr>
                <w:bCs/>
                <w:sz w:val="24"/>
                <w:szCs w:val="24"/>
                <w:lang w:eastAsia="ru-RU"/>
              </w:rPr>
            </w:pPr>
            <w:r w:rsidRPr="001C0BA4">
              <w:rPr>
                <w:bCs/>
                <w:sz w:val="24"/>
                <w:szCs w:val="24"/>
                <w:lang w:eastAsia="ru-RU"/>
              </w:rPr>
              <w:t>Начальник УГИБДД УМВД России по Липецкой области</w:t>
            </w:r>
          </w:p>
          <w:p w:rsidR="004A17A3" w:rsidRPr="001C0BA4" w:rsidRDefault="004A17A3" w:rsidP="00263014">
            <w:pPr>
              <w:tabs>
                <w:tab w:val="left" w:pos="6784"/>
                <w:tab w:val="right" w:pos="9640"/>
              </w:tabs>
              <w:rPr>
                <w:bCs/>
                <w:sz w:val="24"/>
                <w:szCs w:val="24"/>
                <w:lang w:eastAsia="ru-RU"/>
              </w:rPr>
            </w:pPr>
            <w:r w:rsidRPr="001C0BA4">
              <w:rPr>
                <w:bCs/>
                <w:sz w:val="24"/>
                <w:szCs w:val="24"/>
                <w:lang w:eastAsia="ru-RU"/>
              </w:rPr>
              <w:t>полковник полиции</w:t>
            </w:r>
          </w:p>
          <w:p w:rsidR="004A17A3" w:rsidRPr="001C0BA4" w:rsidRDefault="004A17A3" w:rsidP="00263014">
            <w:pPr>
              <w:tabs>
                <w:tab w:val="left" w:pos="6784"/>
                <w:tab w:val="right" w:pos="9640"/>
              </w:tabs>
              <w:rPr>
                <w:bCs/>
                <w:sz w:val="24"/>
                <w:szCs w:val="24"/>
                <w:lang w:eastAsia="ru-RU"/>
              </w:rPr>
            </w:pPr>
            <w:r w:rsidRPr="001C0BA4">
              <w:rPr>
                <w:bCs/>
                <w:sz w:val="24"/>
                <w:szCs w:val="24"/>
                <w:lang w:eastAsia="ru-RU"/>
              </w:rPr>
              <w:t>______________А.В. Панасович</w:t>
            </w:r>
          </w:p>
          <w:p w:rsidR="004A17A3" w:rsidRPr="001C0BA4" w:rsidRDefault="004A17A3" w:rsidP="00263014">
            <w:pPr>
              <w:tabs>
                <w:tab w:val="left" w:pos="6784"/>
                <w:tab w:val="right" w:pos="9640"/>
              </w:tabs>
              <w:rPr>
                <w:bCs/>
                <w:sz w:val="24"/>
                <w:szCs w:val="24"/>
                <w:lang w:eastAsia="ru-RU"/>
              </w:rPr>
            </w:pPr>
          </w:p>
          <w:p w:rsidR="004A17A3" w:rsidRPr="001C0BA4" w:rsidRDefault="004A17A3" w:rsidP="00263014">
            <w:pPr>
              <w:tabs>
                <w:tab w:val="left" w:pos="6784"/>
                <w:tab w:val="right" w:pos="9640"/>
              </w:tabs>
              <w:rPr>
                <w:bCs/>
                <w:sz w:val="24"/>
                <w:szCs w:val="24"/>
                <w:lang w:eastAsia="ru-RU"/>
              </w:rPr>
            </w:pPr>
            <w:r w:rsidRPr="001C0BA4">
              <w:rPr>
                <w:bCs/>
                <w:sz w:val="24"/>
                <w:szCs w:val="24"/>
                <w:lang w:eastAsia="ru-RU"/>
              </w:rPr>
              <w:t xml:space="preserve">«___» ______________ </w:t>
            </w:r>
            <w:smartTag w:uri="urn:schemas-microsoft-com:office:smarttags" w:element="metricconverter">
              <w:smartTagPr>
                <w:attr w:name="ProductID" w:val="2022 г"/>
              </w:smartTagPr>
              <w:r w:rsidRPr="001C0BA4">
                <w:rPr>
                  <w:bCs/>
                  <w:sz w:val="24"/>
                  <w:szCs w:val="24"/>
                  <w:lang w:eastAsia="ru-RU"/>
                </w:rPr>
                <w:t>2022 г</w:t>
              </w:r>
            </w:smartTag>
            <w:r w:rsidRPr="001C0BA4">
              <w:rPr>
                <w:bCs/>
                <w:sz w:val="24"/>
                <w:szCs w:val="24"/>
                <w:lang w:eastAsia="ru-RU"/>
              </w:rPr>
              <w:t>.</w:t>
            </w:r>
          </w:p>
          <w:p w:rsidR="004A17A3" w:rsidRPr="001C0BA4" w:rsidRDefault="004A17A3" w:rsidP="00263014">
            <w:pPr>
              <w:autoSpaceDE w:val="0"/>
              <w:autoSpaceDN w:val="0"/>
              <w:adjustRightInd w:val="0"/>
              <w:rPr>
                <w:b/>
                <w:bCs/>
                <w:color w:val="000000"/>
                <w:sz w:val="24"/>
                <w:szCs w:val="24"/>
                <w:lang w:eastAsia="ru-RU"/>
              </w:rPr>
            </w:pPr>
          </w:p>
        </w:tc>
        <w:tc>
          <w:tcPr>
            <w:tcW w:w="1512" w:type="dxa"/>
          </w:tcPr>
          <w:p w:rsidR="004A17A3" w:rsidRPr="00B66DD0" w:rsidRDefault="004A17A3" w:rsidP="00263014">
            <w:pPr>
              <w:autoSpaceDE w:val="0"/>
              <w:autoSpaceDN w:val="0"/>
              <w:adjustRightInd w:val="0"/>
              <w:jc w:val="center"/>
              <w:rPr>
                <w:b/>
                <w:bCs/>
                <w:color w:val="000000"/>
                <w:sz w:val="24"/>
                <w:szCs w:val="24"/>
                <w:lang w:eastAsia="ru-RU"/>
              </w:rPr>
            </w:pPr>
          </w:p>
        </w:tc>
        <w:tc>
          <w:tcPr>
            <w:tcW w:w="4401" w:type="dxa"/>
          </w:tcPr>
          <w:p w:rsidR="004A17A3" w:rsidRPr="00B66DD0" w:rsidRDefault="004A17A3" w:rsidP="00263014">
            <w:pPr>
              <w:tabs>
                <w:tab w:val="left" w:pos="6784"/>
                <w:tab w:val="right" w:pos="9640"/>
              </w:tabs>
              <w:jc w:val="right"/>
              <w:rPr>
                <w:b/>
                <w:bCs/>
                <w:sz w:val="24"/>
                <w:szCs w:val="24"/>
                <w:lang w:eastAsia="ru-RU"/>
              </w:rPr>
            </w:pPr>
            <w:r w:rsidRPr="00B66DD0">
              <w:rPr>
                <w:b/>
                <w:bCs/>
                <w:sz w:val="24"/>
                <w:szCs w:val="24"/>
                <w:lang w:eastAsia="ru-RU"/>
              </w:rPr>
              <w:t>УТВЕРЖДАЮ</w:t>
            </w:r>
          </w:p>
          <w:p w:rsidR="004A17A3" w:rsidRPr="00B66DD0" w:rsidRDefault="004A17A3" w:rsidP="00263014">
            <w:pPr>
              <w:tabs>
                <w:tab w:val="left" w:pos="6784"/>
                <w:tab w:val="right" w:pos="9640"/>
              </w:tabs>
              <w:jc w:val="right"/>
              <w:rPr>
                <w:spacing w:val="-3"/>
                <w:sz w:val="24"/>
                <w:szCs w:val="24"/>
                <w:lang w:eastAsia="ru-RU"/>
              </w:rPr>
            </w:pPr>
            <w:r w:rsidRPr="00B66DD0">
              <w:rPr>
                <w:bCs/>
                <w:sz w:val="24"/>
                <w:szCs w:val="24"/>
                <w:lang w:eastAsia="ru-RU"/>
              </w:rPr>
              <w:t>Начальник ПОУ «ЧаплыгинскаяАШ ДОСААФ России</w:t>
            </w:r>
            <w:r>
              <w:rPr>
                <w:bCs/>
                <w:sz w:val="24"/>
                <w:szCs w:val="24"/>
                <w:lang w:eastAsia="ru-RU"/>
              </w:rPr>
              <w:t>»</w:t>
            </w:r>
          </w:p>
          <w:p w:rsidR="004A17A3" w:rsidRPr="00B66DD0" w:rsidRDefault="004A17A3" w:rsidP="00263014">
            <w:pPr>
              <w:autoSpaceDE w:val="0"/>
              <w:autoSpaceDN w:val="0"/>
              <w:adjustRightInd w:val="0"/>
              <w:jc w:val="right"/>
              <w:rPr>
                <w:spacing w:val="-3"/>
                <w:sz w:val="24"/>
                <w:szCs w:val="24"/>
                <w:lang w:eastAsia="ru-RU"/>
              </w:rPr>
            </w:pPr>
          </w:p>
          <w:p w:rsidR="004A17A3" w:rsidRPr="00B66DD0" w:rsidRDefault="004A17A3" w:rsidP="00263014">
            <w:pPr>
              <w:autoSpaceDE w:val="0"/>
              <w:autoSpaceDN w:val="0"/>
              <w:adjustRightInd w:val="0"/>
              <w:jc w:val="right"/>
              <w:rPr>
                <w:spacing w:val="-3"/>
                <w:sz w:val="24"/>
                <w:szCs w:val="24"/>
                <w:lang w:eastAsia="ru-RU"/>
              </w:rPr>
            </w:pPr>
            <w:r w:rsidRPr="00B66DD0">
              <w:rPr>
                <w:spacing w:val="-3"/>
                <w:sz w:val="24"/>
                <w:szCs w:val="24"/>
                <w:lang w:eastAsia="ru-RU"/>
              </w:rPr>
              <w:t>_____________</w:t>
            </w:r>
            <w:r>
              <w:rPr>
                <w:spacing w:val="-3"/>
                <w:sz w:val="24"/>
                <w:szCs w:val="24"/>
                <w:lang w:eastAsia="ru-RU"/>
              </w:rPr>
              <w:t xml:space="preserve"> Ефремов Е.А.</w:t>
            </w:r>
          </w:p>
          <w:p w:rsidR="004A17A3" w:rsidRPr="00B66DD0" w:rsidRDefault="004A17A3" w:rsidP="00263014">
            <w:pPr>
              <w:autoSpaceDE w:val="0"/>
              <w:autoSpaceDN w:val="0"/>
              <w:adjustRightInd w:val="0"/>
              <w:jc w:val="right"/>
              <w:rPr>
                <w:spacing w:val="-3"/>
                <w:sz w:val="24"/>
                <w:szCs w:val="24"/>
                <w:lang w:eastAsia="ru-RU"/>
              </w:rPr>
            </w:pPr>
          </w:p>
          <w:p w:rsidR="004A17A3" w:rsidRPr="00B66DD0" w:rsidRDefault="004A17A3" w:rsidP="00263014">
            <w:pPr>
              <w:tabs>
                <w:tab w:val="left" w:pos="6784"/>
                <w:tab w:val="right" w:pos="9640"/>
              </w:tabs>
              <w:jc w:val="right"/>
              <w:rPr>
                <w:bCs/>
                <w:sz w:val="24"/>
                <w:szCs w:val="24"/>
                <w:lang w:eastAsia="ru-RU"/>
              </w:rPr>
            </w:pPr>
            <w:r w:rsidRPr="00B66DD0">
              <w:rPr>
                <w:bCs/>
                <w:sz w:val="24"/>
                <w:szCs w:val="24"/>
                <w:lang w:eastAsia="ru-RU"/>
              </w:rPr>
              <w:t xml:space="preserve">«___» ______________ </w:t>
            </w:r>
            <w:smartTag w:uri="urn:schemas-microsoft-com:office:smarttags" w:element="metricconverter">
              <w:smartTagPr>
                <w:attr w:name="ProductID" w:val="2022 г"/>
              </w:smartTagPr>
              <w:r w:rsidRPr="00B66DD0">
                <w:rPr>
                  <w:bCs/>
                  <w:sz w:val="24"/>
                  <w:szCs w:val="24"/>
                  <w:lang w:eastAsia="ru-RU"/>
                </w:rPr>
                <w:t>2022 г</w:t>
              </w:r>
            </w:smartTag>
            <w:r w:rsidRPr="00B66DD0">
              <w:rPr>
                <w:bCs/>
                <w:sz w:val="24"/>
                <w:szCs w:val="24"/>
                <w:lang w:eastAsia="ru-RU"/>
              </w:rPr>
              <w:t>.</w:t>
            </w:r>
          </w:p>
          <w:p w:rsidR="004A17A3" w:rsidRPr="00B66DD0" w:rsidRDefault="004A17A3" w:rsidP="00263014">
            <w:pPr>
              <w:autoSpaceDE w:val="0"/>
              <w:autoSpaceDN w:val="0"/>
              <w:adjustRightInd w:val="0"/>
              <w:rPr>
                <w:b/>
                <w:bCs/>
                <w:color w:val="000000"/>
                <w:sz w:val="24"/>
                <w:szCs w:val="24"/>
                <w:lang w:eastAsia="ru-RU"/>
              </w:rPr>
            </w:pPr>
          </w:p>
        </w:tc>
      </w:tr>
    </w:tbl>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24"/>
          <w:szCs w:val="24"/>
          <w:lang w:eastAsia="ru-RU"/>
        </w:rPr>
      </w:pPr>
    </w:p>
    <w:p w:rsidR="004A17A3" w:rsidRPr="00B66DD0" w:rsidRDefault="004A17A3" w:rsidP="00DA5CEC">
      <w:pPr>
        <w:autoSpaceDE w:val="0"/>
        <w:autoSpaceDN w:val="0"/>
        <w:adjustRightInd w:val="0"/>
        <w:jc w:val="center"/>
        <w:rPr>
          <w:b/>
          <w:bCs/>
          <w:color w:val="000000"/>
          <w:sz w:val="40"/>
          <w:szCs w:val="40"/>
          <w:lang w:eastAsia="ru-RU"/>
        </w:rPr>
      </w:pPr>
      <w:r w:rsidRPr="00B66DD0">
        <w:rPr>
          <w:b/>
          <w:bCs/>
          <w:color w:val="000000"/>
          <w:sz w:val="40"/>
          <w:szCs w:val="40"/>
          <w:lang w:eastAsia="ru-RU"/>
        </w:rPr>
        <w:t>ОБРАЗОВАТЕЛЬНАЯ ПРОГРАММА</w:t>
      </w:r>
    </w:p>
    <w:p w:rsidR="004A17A3" w:rsidRPr="00DA5CEC" w:rsidRDefault="004A17A3" w:rsidP="00DA5CEC">
      <w:pPr>
        <w:autoSpaceDE w:val="0"/>
        <w:autoSpaceDN w:val="0"/>
        <w:adjustRightInd w:val="0"/>
        <w:jc w:val="center"/>
        <w:rPr>
          <w:b/>
          <w:bCs/>
          <w:sz w:val="40"/>
          <w:szCs w:val="40"/>
        </w:rPr>
      </w:pPr>
      <w:r w:rsidRPr="00DA5CEC">
        <w:rPr>
          <w:b/>
          <w:bCs/>
          <w:sz w:val="40"/>
          <w:szCs w:val="40"/>
        </w:rPr>
        <w:t>ПЕРЕПОДГОТОВКИ ВОДИТЕЛЕЙ ТРАНСПОРТНЫХ СРЕДСТВ С КАТЕГОРИИ</w:t>
      </w:r>
    </w:p>
    <w:p w:rsidR="004A17A3" w:rsidRPr="00DA5CEC" w:rsidRDefault="004A17A3" w:rsidP="00DA5CEC">
      <w:pPr>
        <w:autoSpaceDE w:val="0"/>
        <w:autoSpaceDN w:val="0"/>
        <w:adjustRightInd w:val="0"/>
        <w:jc w:val="center"/>
        <w:rPr>
          <w:b/>
          <w:bCs/>
          <w:sz w:val="40"/>
          <w:szCs w:val="40"/>
        </w:rPr>
      </w:pPr>
      <w:r w:rsidRPr="00DA5CEC">
        <w:rPr>
          <w:b/>
          <w:bCs/>
          <w:sz w:val="40"/>
          <w:szCs w:val="40"/>
        </w:rPr>
        <w:t>"B" НА КАТЕГОРИЮ "D"</w:t>
      </w:r>
    </w:p>
    <w:p w:rsidR="004A17A3" w:rsidRPr="00B66DD0" w:rsidRDefault="004A17A3" w:rsidP="00DA5CEC">
      <w:pPr>
        <w:keepNext/>
        <w:keepLines/>
        <w:widowControl w:val="0"/>
        <w:spacing w:after="550" w:line="260" w:lineRule="exact"/>
        <w:ind w:left="260"/>
        <w:jc w:val="center"/>
        <w:outlineLvl w:val="2"/>
        <w:rPr>
          <w:sz w:val="24"/>
          <w:szCs w:val="24"/>
          <w:shd w:val="clear" w:color="auto" w:fill="FFFFFF"/>
          <w:lang w:eastAsia="ru-RU"/>
        </w:rPr>
      </w:pPr>
    </w:p>
    <w:p w:rsidR="004A17A3" w:rsidRPr="00B66DD0" w:rsidRDefault="004A17A3" w:rsidP="00DA5CEC">
      <w:pPr>
        <w:keepNext/>
        <w:keepLines/>
        <w:widowControl w:val="0"/>
        <w:spacing w:after="550" w:line="260" w:lineRule="exact"/>
        <w:ind w:left="260"/>
        <w:jc w:val="center"/>
        <w:outlineLvl w:val="2"/>
        <w:rPr>
          <w:sz w:val="24"/>
          <w:szCs w:val="24"/>
          <w:shd w:val="clear" w:color="auto" w:fill="FFFFFF"/>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Pr="00B66DD0" w:rsidRDefault="004A17A3" w:rsidP="00DA5CEC">
      <w:pPr>
        <w:rPr>
          <w:sz w:val="24"/>
          <w:szCs w:val="24"/>
          <w:lang w:eastAsia="ru-RU"/>
        </w:rPr>
      </w:pPr>
    </w:p>
    <w:p w:rsidR="004A17A3" w:rsidRDefault="004A17A3" w:rsidP="00DA5CEC">
      <w:pPr>
        <w:rPr>
          <w:sz w:val="24"/>
          <w:szCs w:val="24"/>
          <w:lang w:eastAsia="ru-RU"/>
        </w:rPr>
      </w:pPr>
    </w:p>
    <w:p w:rsidR="004A17A3" w:rsidRDefault="004A17A3" w:rsidP="00DA5CEC">
      <w:pPr>
        <w:rPr>
          <w:sz w:val="24"/>
          <w:szCs w:val="24"/>
          <w:lang w:eastAsia="ru-RU"/>
        </w:rPr>
      </w:pPr>
    </w:p>
    <w:p w:rsidR="004A17A3" w:rsidRPr="00B66DD0" w:rsidRDefault="004A17A3" w:rsidP="00DA5CEC">
      <w:pPr>
        <w:rPr>
          <w:sz w:val="24"/>
          <w:szCs w:val="24"/>
          <w:lang w:eastAsia="ru-RU"/>
        </w:rPr>
      </w:pPr>
    </w:p>
    <w:p w:rsidR="004A17A3" w:rsidRDefault="004A17A3" w:rsidP="00DA5CEC">
      <w:pPr>
        <w:rPr>
          <w:sz w:val="24"/>
          <w:szCs w:val="24"/>
          <w:lang w:eastAsia="ru-RU"/>
        </w:rPr>
      </w:pPr>
    </w:p>
    <w:p w:rsidR="004A17A3" w:rsidRPr="00B66DD0" w:rsidRDefault="004A17A3" w:rsidP="00DA5CEC">
      <w:pPr>
        <w:rPr>
          <w:sz w:val="24"/>
          <w:szCs w:val="24"/>
          <w:lang w:eastAsia="ru-RU"/>
        </w:rPr>
      </w:pPr>
    </w:p>
    <w:p w:rsidR="004A17A3" w:rsidRDefault="004A17A3" w:rsidP="00DA5CEC">
      <w:pPr>
        <w:jc w:val="center"/>
        <w:rPr>
          <w:b/>
          <w:lang w:eastAsia="ru-RU"/>
        </w:rPr>
      </w:pPr>
      <w:r w:rsidRPr="004B4586">
        <w:rPr>
          <w:b/>
          <w:lang w:eastAsia="ru-RU"/>
        </w:rPr>
        <w:t>2022</w:t>
      </w:r>
    </w:p>
    <w:p w:rsidR="004A17A3" w:rsidRPr="004B4586" w:rsidRDefault="004A17A3" w:rsidP="00DA5CEC">
      <w:pPr>
        <w:jc w:val="center"/>
        <w:rPr>
          <w:b/>
          <w:lang w:eastAsia="ru-RU"/>
        </w:rPr>
      </w:pPr>
    </w:p>
    <w:p w:rsidR="004A17A3" w:rsidRDefault="004A17A3" w:rsidP="00DE4EBD">
      <w:pPr>
        <w:autoSpaceDE w:val="0"/>
        <w:autoSpaceDN w:val="0"/>
        <w:adjustRightInd w:val="0"/>
        <w:jc w:val="center"/>
        <w:outlineLvl w:val="0"/>
      </w:pPr>
      <w:r>
        <w:t>СОДЕРЖАНИЕ</w:t>
      </w:r>
    </w:p>
    <w:tbl>
      <w:tblPr>
        <w:tblW w:w="10206" w:type="dxa"/>
        <w:tblLayout w:type="fixed"/>
        <w:tblLook w:val="00A0"/>
      </w:tblPr>
      <w:tblGrid>
        <w:gridCol w:w="1129"/>
        <w:gridCol w:w="8085"/>
        <w:gridCol w:w="992"/>
      </w:tblGrid>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p>
        </w:tc>
        <w:tc>
          <w:tcPr>
            <w:tcW w:w="8085" w:type="dxa"/>
          </w:tcPr>
          <w:p w:rsidR="004A17A3" w:rsidRPr="00485A26" w:rsidRDefault="004A17A3" w:rsidP="00485A26">
            <w:pPr>
              <w:widowControl w:val="0"/>
              <w:autoSpaceDE w:val="0"/>
              <w:autoSpaceDN w:val="0"/>
              <w:adjustRightInd w:val="0"/>
              <w:jc w:val="center"/>
              <w:rPr>
                <w:lang w:eastAsia="ru-RU"/>
              </w:rPr>
            </w:pPr>
          </w:p>
        </w:tc>
        <w:tc>
          <w:tcPr>
            <w:tcW w:w="992" w:type="dxa"/>
          </w:tcPr>
          <w:p w:rsidR="004A17A3" w:rsidRPr="00485A26" w:rsidRDefault="004A17A3" w:rsidP="00485A26">
            <w:pPr>
              <w:widowControl w:val="0"/>
              <w:autoSpaceDE w:val="0"/>
              <w:autoSpaceDN w:val="0"/>
              <w:adjustRightInd w:val="0"/>
              <w:rPr>
                <w:lang w:eastAsia="ru-RU"/>
              </w:rPr>
            </w:pPr>
            <w:r w:rsidRPr="00485A26">
              <w:rPr>
                <w:lang w:eastAsia="ru-RU"/>
              </w:rPr>
              <w:t>Стр.</w:t>
            </w:r>
          </w:p>
          <w:p w:rsidR="004A17A3" w:rsidRPr="00485A26" w:rsidRDefault="004A17A3" w:rsidP="00485A26">
            <w:pPr>
              <w:widowControl w:val="0"/>
              <w:autoSpaceDE w:val="0"/>
              <w:autoSpaceDN w:val="0"/>
              <w:adjustRightInd w:val="0"/>
              <w:jc w:val="center"/>
              <w:rPr>
                <w:lang w:eastAsia="ru-RU"/>
              </w:rPr>
            </w:pP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I.</w:t>
            </w:r>
          </w:p>
        </w:tc>
        <w:tc>
          <w:tcPr>
            <w:tcW w:w="8085" w:type="dxa"/>
          </w:tcPr>
          <w:p w:rsidR="004A17A3" w:rsidRPr="00485A26" w:rsidRDefault="004A17A3" w:rsidP="00485A26">
            <w:pPr>
              <w:widowControl w:val="0"/>
              <w:autoSpaceDE w:val="0"/>
              <w:autoSpaceDN w:val="0"/>
              <w:adjustRightInd w:val="0"/>
              <w:rPr>
                <w:lang w:eastAsia="ru-RU"/>
              </w:rPr>
            </w:pPr>
            <w:r w:rsidRPr="00485A26">
              <w:rPr>
                <w:lang w:eastAsia="ru-RU"/>
              </w:rPr>
              <w:t>Пояснительная записка……………………………………….…….</w:t>
            </w:r>
          </w:p>
        </w:tc>
        <w:tc>
          <w:tcPr>
            <w:tcW w:w="992" w:type="dxa"/>
          </w:tcPr>
          <w:p w:rsidR="004A17A3" w:rsidRPr="00485A26" w:rsidRDefault="004A17A3" w:rsidP="00485A26">
            <w:pPr>
              <w:widowControl w:val="0"/>
              <w:autoSpaceDE w:val="0"/>
              <w:autoSpaceDN w:val="0"/>
              <w:adjustRightInd w:val="0"/>
              <w:rPr>
                <w:lang w:eastAsia="ru-RU"/>
              </w:rPr>
            </w:pPr>
            <w:r w:rsidRPr="00485A26">
              <w:rPr>
                <w:lang w:eastAsia="ru-RU"/>
              </w:rPr>
              <w:t>3</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II.</w:t>
            </w:r>
          </w:p>
        </w:tc>
        <w:tc>
          <w:tcPr>
            <w:tcW w:w="8085" w:type="dxa"/>
          </w:tcPr>
          <w:p w:rsidR="004A17A3" w:rsidRPr="00485A26" w:rsidRDefault="004A17A3" w:rsidP="00485A26">
            <w:pPr>
              <w:widowControl w:val="0"/>
              <w:autoSpaceDE w:val="0"/>
              <w:autoSpaceDN w:val="0"/>
              <w:adjustRightInd w:val="0"/>
              <w:outlineLvl w:val="1"/>
              <w:rPr>
                <w:lang w:eastAsia="ru-RU"/>
              </w:rPr>
            </w:pPr>
            <w:r w:rsidRPr="00485A26">
              <w:rPr>
                <w:lang w:eastAsia="ru-RU"/>
              </w:rPr>
              <w:t>Учебный план………………………..………………………………</w:t>
            </w:r>
          </w:p>
        </w:tc>
        <w:tc>
          <w:tcPr>
            <w:tcW w:w="992" w:type="dxa"/>
          </w:tcPr>
          <w:p w:rsidR="004A17A3" w:rsidRPr="00485A26" w:rsidRDefault="004A17A3" w:rsidP="00485A26">
            <w:pPr>
              <w:widowControl w:val="0"/>
              <w:autoSpaceDE w:val="0"/>
              <w:autoSpaceDN w:val="0"/>
              <w:adjustRightInd w:val="0"/>
              <w:rPr>
                <w:lang w:eastAsia="ru-RU"/>
              </w:rPr>
            </w:pPr>
            <w:r w:rsidRPr="00485A26">
              <w:rPr>
                <w:lang w:eastAsia="ru-RU"/>
              </w:rPr>
              <w:t>5</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val="en-US" w:eastAsia="ru-RU"/>
              </w:rPr>
              <w:t>III</w:t>
            </w:r>
            <w:r w:rsidRPr="00485A26">
              <w:rPr>
                <w:lang w:eastAsia="ru-RU"/>
              </w:rPr>
              <w:t>.</w:t>
            </w:r>
          </w:p>
        </w:tc>
        <w:tc>
          <w:tcPr>
            <w:tcW w:w="8085" w:type="dxa"/>
          </w:tcPr>
          <w:p w:rsidR="004A17A3" w:rsidRPr="00485A26" w:rsidRDefault="004A17A3" w:rsidP="00485A26">
            <w:pPr>
              <w:widowControl w:val="0"/>
              <w:autoSpaceDE w:val="0"/>
              <w:autoSpaceDN w:val="0"/>
              <w:adjustRightInd w:val="0"/>
              <w:rPr>
                <w:lang w:eastAsia="ru-RU"/>
              </w:rPr>
            </w:pPr>
            <w:r w:rsidRPr="00485A26">
              <w:rPr>
                <w:lang w:eastAsia="ru-RU"/>
              </w:rPr>
              <w:t>Календарный учебный график……………………………………...</w:t>
            </w:r>
          </w:p>
        </w:tc>
        <w:tc>
          <w:tcPr>
            <w:tcW w:w="992" w:type="dxa"/>
          </w:tcPr>
          <w:p w:rsidR="004A17A3" w:rsidRPr="00485A26" w:rsidRDefault="004A17A3" w:rsidP="00485A26">
            <w:pPr>
              <w:widowControl w:val="0"/>
              <w:autoSpaceDE w:val="0"/>
              <w:autoSpaceDN w:val="0"/>
              <w:adjustRightInd w:val="0"/>
              <w:outlineLvl w:val="1"/>
              <w:rPr>
                <w:lang w:eastAsia="ru-RU"/>
              </w:rPr>
            </w:pPr>
            <w:r w:rsidRPr="00485A26">
              <w:rPr>
                <w:lang w:eastAsia="ru-RU"/>
              </w:rPr>
              <w:t>6</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IV.</w:t>
            </w:r>
          </w:p>
        </w:tc>
        <w:tc>
          <w:tcPr>
            <w:tcW w:w="8085" w:type="dxa"/>
          </w:tcPr>
          <w:p w:rsidR="004A17A3" w:rsidRPr="00485A26" w:rsidRDefault="004A17A3" w:rsidP="00485A26">
            <w:pPr>
              <w:widowControl w:val="0"/>
              <w:autoSpaceDE w:val="0"/>
              <w:autoSpaceDN w:val="0"/>
              <w:adjustRightInd w:val="0"/>
              <w:rPr>
                <w:lang w:eastAsia="ru-RU"/>
              </w:rPr>
            </w:pPr>
            <w:r w:rsidRPr="00485A26">
              <w:rPr>
                <w:lang w:eastAsia="ru-RU"/>
              </w:rPr>
              <w:t>Рабочие программы учебных предметов…………………………..</w:t>
            </w:r>
          </w:p>
          <w:p w:rsidR="004A17A3" w:rsidRPr="00485A26" w:rsidRDefault="004A17A3" w:rsidP="00485A26">
            <w:pPr>
              <w:widowControl w:val="0"/>
              <w:autoSpaceDE w:val="0"/>
              <w:autoSpaceDN w:val="0"/>
              <w:adjustRightInd w:val="0"/>
              <w:rPr>
                <w:lang w:eastAsia="ru-RU"/>
              </w:rPr>
            </w:pPr>
          </w:p>
        </w:tc>
        <w:tc>
          <w:tcPr>
            <w:tcW w:w="992" w:type="dxa"/>
          </w:tcPr>
          <w:p w:rsidR="004A17A3" w:rsidRPr="00485A26" w:rsidRDefault="004A17A3" w:rsidP="00485A26">
            <w:pPr>
              <w:widowControl w:val="0"/>
              <w:autoSpaceDE w:val="0"/>
              <w:autoSpaceDN w:val="0"/>
              <w:adjustRightInd w:val="0"/>
              <w:rPr>
                <w:lang w:eastAsia="ru-RU"/>
              </w:rPr>
            </w:pPr>
            <w:r w:rsidRPr="00485A26">
              <w:rPr>
                <w:lang w:eastAsia="ru-RU"/>
              </w:rPr>
              <w:t>9</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b/>
                <w:lang w:eastAsia="ru-RU"/>
              </w:rPr>
            </w:pPr>
            <w:r w:rsidRPr="00485A26">
              <w:rPr>
                <w:b/>
                <w:lang w:eastAsia="ru-RU"/>
              </w:rPr>
              <w:t>4.1.</w:t>
            </w:r>
          </w:p>
        </w:tc>
        <w:tc>
          <w:tcPr>
            <w:tcW w:w="8085" w:type="dxa"/>
          </w:tcPr>
          <w:p w:rsidR="004A17A3" w:rsidRPr="00485A26" w:rsidRDefault="004A17A3" w:rsidP="00485A26">
            <w:pPr>
              <w:widowControl w:val="0"/>
              <w:autoSpaceDE w:val="0"/>
              <w:autoSpaceDN w:val="0"/>
              <w:adjustRightInd w:val="0"/>
              <w:outlineLvl w:val="2"/>
              <w:rPr>
                <w:lang w:eastAsia="ru-RU"/>
              </w:rPr>
            </w:pPr>
            <w:r w:rsidRPr="00485A26">
              <w:rPr>
                <w:b/>
                <w:lang w:eastAsia="ru-RU"/>
              </w:rPr>
              <w:t>Специальный цикл программы</w:t>
            </w:r>
            <w:r w:rsidRPr="00485A26">
              <w:rPr>
                <w:lang w:eastAsia="ru-RU"/>
              </w:rPr>
              <w:t>……………………….………….</w:t>
            </w:r>
          </w:p>
        </w:tc>
        <w:tc>
          <w:tcPr>
            <w:tcW w:w="992" w:type="dxa"/>
          </w:tcPr>
          <w:p w:rsidR="004A17A3" w:rsidRPr="00485A26" w:rsidRDefault="004A17A3" w:rsidP="00485A26">
            <w:pPr>
              <w:widowControl w:val="0"/>
              <w:autoSpaceDE w:val="0"/>
              <w:autoSpaceDN w:val="0"/>
              <w:adjustRightInd w:val="0"/>
              <w:rPr>
                <w:lang w:eastAsia="ru-RU"/>
              </w:rPr>
            </w:pPr>
            <w:r w:rsidRPr="00485A26">
              <w:rPr>
                <w:lang w:eastAsia="ru-RU"/>
              </w:rPr>
              <w:t>9</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4.1.1.</w:t>
            </w:r>
          </w:p>
        </w:tc>
        <w:tc>
          <w:tcPr>
            <w:tcW w:w="8085" w:type="dxa"/>
          </w:tcPr>
          <w:p w:rsidR="004A17A3" w:rsidRPr="00485A26" w:rsidRDefault="004A17A3" w:rsidP="00485A26">
            <w:pPr>
              <w:widowControl w:val="0"/>
              <w:autoSpaceDE w:val="0"/>
              <w:autoSpaceDN w:val="0"/>
              <w:adjustRightInd w:val="0"/>
              <w:ind w:left="-18" w:firstLine="18"/>
              <w:rPr>
                <w:lang w:eastAsia="ru-RU"/>
              </w:rPr>
            </w:pPr>
            <w:r w:rsidRPr="00485A26">
              <w:rPr>
                <w:lang w:eastAsia="ru-RU"/>
              </w:rPr>
              <w:t>Рабочая программа учебного предмета "Устройство и техническое обслуживание транспортных средств категории "</w:t>
            </w:r>
            <w:r w:rsidRPr="00485A26">
              <w:rPr>
                <w:lang w:val="en-US" w:eastAsia="ru-RU"/>
              </w:rPr>
              <w:t>D</w:t>
            </w:r>
            <w:r w:rsidRPr="00485A26">
              <w:rPr>
                <w:lang w:eastAsia="ru-RU"/>
              </w:rPr>
              <w:t>" как объектов управления"..................................................................</w:t>
            </w:r>
          </w:p>
        </w:tc>
        <w:tc>
          <w:tcPr>
            <w:tcW w:w="992" w:type="dxa"/>
          </w:tcPr>
          <w:p w:rsidR="004A17A3" w:rsidRPr="00485A26" w:rsidRDefault="004A17A3" w:rsidP="00485A26">
            <w:pPr>
              <w:widowControl w:val="0"/>
              <w:autoSpaceDE w:val="0"/>
              <w:autoSpaceDN w:val="0"/>
              <w:adjustRightInd w:val="0"/>
              <w:outlineLvl w:val="3"/>
              <w:rPr>
                <w:lang w:eastAsia="ru-RU"/>
              </w:rPr>
            </w:pPr>
          </w:p>
          <w:p w:rsidR="004A17A3" w:rsidRPr="00485A26" w:rsidRDefault="004A17A3" w:rsidP="00485A26">
            <w:pPr>
              <w:widowControl w:val="0"/>
              <w:autoSpaceDE w:val="0"/>
              <w:autoSpaceDN w:val="0"/>
              <w:adjustRightInd w:val="0"/>
              <w:outlineLvl w:val="3"/>
              <w:rPr>
                <w:lang w:eastAsia="ru-RU"/>
              </w:rPr>
            </w:pPr>
          </w:p>
          <w:p w:rsidR="004A17A3" w:rsidRPr="00485A26" w:rsidRDefault="004A17A3" w:rsidP="00485A26">
            <w:pPr>
              <w:widowControl w:val="0"/>
              <w:autoSpaceDE w:val="0"/>
              <w:autoSpaceDN w:val="0"/>
              <w:adjustRightInd w:val="0"/>
              <w:outlineLvl w:val="3"/>
              <w:rPr>
                <w:lang w:eastAsia="ru-RU"/>
              </w:rPr>
            </w:pPr>
            <w:r w:rsidRPr="00485A26">
              <w:rPr>
                <w:lang w:eastAsia="ru-RU"/>
              </w:rPr>
              <w:t>9</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4.1.2.</w:t>
            </w:r>
          </w:p>
        </w:tc>
        <w:tc>
          <w:tcPr>
            <w:tcW w:w="8085" w:type="dxa"/>
          </w:tcPr>
          <w:p w:rsidR="004A17A3" w:rsidRPr="00485A26" w:rsidRDefault="004A17A3" w:rsidP="00485A26">
            <w:pPr>
              <w:widowControl w:val="0"/>
              <w:autoSpaceDE w:val="0"/>
              <w:autoSpaceDN w:val="0"/>
              <w:adjustRightInd w:val="0"/>
              <w:outlineLvl w:val="3"/>
              <w:rPr>
                <w:lang w:eastAsia="ru-RU"/>
              </w:rPr>
            </w:pPr>
            <w:r w:rsidRPr="00485A26">
              <w:rPr>
                <w:lang w:eastAsia="ru-RU"/>
              </w:rPr>
              <w:t>Рабочая программа учебного предмета "Основы управления транспортными средствами категории "</w:t>
            </w:r>
            <w:r w:rsidRPr="00485A26">
              <w:rPr>
                <w:lang w:val="en-US" w:eastAsia="ru-RU"/>
              </w:rPr>
              <w:t>D</w:t>
            </w:r>
            <w:r w:rsidRPr="00485A26">
              <w:rPr>
                <w:lang w:eastAsia="ru-RU"/>
              </w:rPr>
              <w:t>"…………..……………</w:t>
            </w:r>
          </w:p>
        </w:tc>
        <w:tc>
          <w:tcPr>
            <w:tcW w:w="992" w:type="dxa"/>
          </w:tcPr>
          <w:p w:rsidR="004A17A3" w:rsidRPr="00485A26" w:rsidRDefault="004A17A3" w:rsidP="00485A26">
            <w:pPr>
              <w:widowControl w:val="0"/>
              <w:autoSpaceDE w:val="0"/>
              <w:autoSpaceDN w:val="0"/>
              <w:adjustRightInd w:val="0"/>
              <w:jc w:val="center"/>
              <w:rPr>
                <w:lang w:eastAsia="ru-RU"/>
              </w:rPr>
            </w:pPr>
          </w:p>
          <w:p w:rsidR="004A17A3" w:rsidRPr="00485A26" w:rsidRDefault="004A17A3" w:rsidP="00485A26">
            <w:pPr>
              <w:widowControl w:val="0"/>
              <w:autoSpaceDE w:val="0"/>
              <w:autoSpaceDN w:val="0"/>
              <w:adjustRightInd w:val="0"/>
              <w:rPr>
                <w:lang w:eastAsia="ru-RU"/>
              </w:rPr>
            </w:pPr>
            <w:r w:rsidRPr="00485A26">
              <w:rPr>
                <w:lang w:eastAsia="ru-RU"/>
              </w:rPr>
              <w:t>14</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 xml:space="preserve">4.1.3. </w:t>
            </w:r>
            <w:r w:rsidRPr="00485A26">
              <w:rPr>
                <w:lang w:eastAsia="ru-RU"/>
              </w:rPr>
              <w:tab/>
            </w:r>
          </w:p>
        </w:tc>
        <w:tc>
          <w:tcPr>
            <w:tcW w:w="8085" w:type="dxa"/>
          </w:tcPr>
          <w:p w:rsidR="004A17A3" w:rsidRPr="00485A26" w:rsidRDefault="004A17A3" w:rsidP="00485A26">
            <w:pPr>
              <w:widowControl w:val="0"/>
              <w:autoSpaceDE w:val="0"/>
              <w:autoSpaceDN w:val="0"/>
              <w:adjustRightInd w:val="0"/>
              <w:outlineLvl w:val="3"/>
              <w:rPr>
                <w:lang w:eastAsia="ru-RU"/>
              </w:rPr>
            </w:pPr>
            <w:r w:rsidRPr="00485A26">
              <w:rPr>
                <w:lang w:eastAsia="ru-RU"/>
              </w:rPr>
              <w:t>Рабочая программа учебного предмета "Вождение транспортных средств категории "</w:t>
            </w:r>
            <w:r w:rsidRPr="00485A26">
              <w:rPr>
                <w:lang w:val="en-US" w:eastAsia="ru-RU"/>
              </w:rPr>
              <w:t>D</w:t>
            </w:r>
            <w:r w:rsidRPr="00485A26">
              <w:rPr>
                <w:lang w:eastAsia="ru-RU"/>
              </w:rPr>
              <w:t>" (для транспортных средств с механической трансмиссией)……………………………………...</w:t>
            </w:r>
          </w:p>
        </w:tc>
        <w:tc>
          <w:tcPr>
            <w:tcW w:w="992" w:type="dxa"/>
          </w:tcPr>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r>
              <w:rPr>
                <w:lang w:eastAsia="ru-RU"/>
              </w:rPr>
              <w:t>17</w:t>
            </w:r>
          </w:p>
        </w:tc>
      </w:tr>
      <w:tr w:rsidR="004A17A3" w:rsidRPr="00485A26" w:rsidTr="00485A26">
        <w:tc>
          <w:tcPr>
            <w:tcW w:w="1129" w:type="dxa"/>
          </w:tcPr>
          <w:p w:rsidR="004A17A3" w:rsidRPr="00485A26" w:rsidRDefault="004A17A3" w:rsidP="00485A26">
            <w:pPr>
              <w:widowControl w:val="0"/>
              <w:autoSpaceDE w:val="0"/>
              <w:autoSpaceDN w:val="0"/>
              <w:adjustRightInd w:val="0"/>
              <w:outlineLvl w:val="3"/>
              <w:rPr>
                <w:lang w:eastAsia="ru-RU"/>
              </w:rPr>
            </w:pPr>
            <w:r w:rsidRPr="00485A26">
              <w:rPr>
                <w:lang w:eastAsia="ru-RU"/>
              </w:rPr>
              <w:t>4.1.4.</w:t>
            </w:r>
          </w:p>
          <w:p w:rsidR="004A17A3" w:rsidRPr="00485A26" w:rsidRDefault="004A17A3" w:rsidP="00485A26">
            <w:pPr>
              <w:widowControl w:val="0"/>
              <w:autoSpaceDE w:val="0"/>
              <w:autoSpaceDN w:val="0"/>
              <w:adjustRightInd w:val="0"/>
              <w:jc w:val="center"/>
              <w:rPr>
                <w:lang w:eastAsia="ru-RU"/>
              </w:rPr>
            </w:pPr>
          </w:p>
        </w:tc>
        <w:tc>
          <w:tcPr>
            <w:tcW w:w="8085" w:type="dxa"/>
          </w:tcPr>
          <w:p w:rsidR="004A17A3" w:rsidRPr="00485A26" w:rsidRDefault="004A17A3" w:rsidP="00485A26">
            <w:pPr>
              <w:widowControl w:val="0"/>
              <w:autoSpaceDE w:val="0"/>
              <w:autoSpaceDN w:val="0"/>
              <w:adjustRightInd w:val="0"/>
              <w:outlineLvl w:val="3"/>
              <w:rPr>
                <w:lang w:eastAsia="ru-RU"/>
              </w:rPr>
            </w:pPr>
            <w:r w:rsidRPr="00485A26">
              <w:rPr>
                <w:lang w:eastAsia="ru-RU"/>
              </w:rPr>
              <w:t>Рабочая программа учебного предмета "Вождение транспортных средств категории "</w:t>
            </w:r>
            <w:r w:rsidRPr="00485A26">
              <w:rPr>
                <w:lang w:val="en-US" w:eastAsia="ru-RU"/>
              </w:rPr>
              <w:t>D</w:t>
            </w:r>
            <w:r w:rsidRPr="00485A26">
              <w:rPr>
                <w:lang w:eastAsia="ru-RU"/>
              </w:rPr>
              <w:t>" (для транспортных средств с автоматической трансмиссией)...……………………………………</w:t>
            </w:r>
          </w:p>
          <w:p w:rsidR="004A17A3" w:rsidRPr="00485A26" w:rsidRDefault="004A17A3" w:rsidP="00485A26">
            <w:pPr>
              <w:widowControl w:val="0"/>
              <w:autoSpaceDE w:val="0"/>
              <w:autoSpaceDN w:val="0"/>
              <w:adjustRightInd w:val="0"/>
              <w:outlineLvl w:val="3"/>
              <w:rPr>
                <w:lang w:eastAsia="ru-RU"/>
              </w:rPr>
            </w:pPr>
          </w:p>
        </w:tc>
        <w:tc>
          <w:tcPr>
            <w:tcW w:w="992" w:type="dxa"/>
          </w:tcPr>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r>
              <w:rPr>
                <w:lang w:eastAsia="ru-RU"/>
              </w:rPr>
              <w:t>21</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b/>
                <w:lang w:eastAsia="ru-RU"/>
              </w:rPr>
            </w:pPr>
            <w:r w:rsidRPr="00485A26">
              <w:rPr>
                <w:b/>
                <w:lang w:eastAsia="ru-RU"/>
              </w:rPr>
              <w:t>4.2.</w:t>
            </w:r>
          </w:p>
        </w:tc>
        <w:tc>
          <w:tcPr>
            <w:tcW w:w="8085" w:type="dxa"/>
          </w:tcPr>
          <w:p w:rsidR="004A17A3" w:rsidRPr="00485A26" w:rsidRDefault="004A17A3" w:rsidP="00485A26">
            <w:pPr>
              <w:widowControl w:val="0"/>
              <w:autoSpaceDE w:val="0"/>
              <w:autoSpaceDN w:val="0"/>
              <w:adjustRightInd w:val="0"/>
              <w:outlineLvl w:val="3"/>
              <w:rPr>
                <w:lang w:eastAsia="ru-RU"/>
              </w:rPr>
            </w:pPr>
            <w:r w:rsidRPr="00485A26">
              <w:rPr>
                <w:b/>
                <w:lang w:eastAsia="ru-RU"/>
              </w:rPr>
              <w:t>Профессиональный цикл программы</w:t>
            </w:r>
            <w:r w:rsidRPr="00485A26">
              <w:rPr>
                <w:lang w:eastAsia="ru-RU"/>
              </w:rPr>
              <w:t>……………………..……</w:t>
            </w:r>
          </w:p>
        </w:tc>
        <w:tc>
          <w:tcPr>
            <w:tcW w:w="992" w:type="dxa"/>
          </w:tcPr>
          <w:p w:rsidR="004A17A3" w:rsidRPr="00485A26" w:rsidRDefault="004A17A3" w:rsidP="00485A26">
            <w:pPr>
              <w:widowControl w:val="0"/>
              <w:autoSpaceDE w:val="0"/>
              <w:autoSpaceDN w:val="0"/>
              <w:adjustRightInd w:val="0"/>
              <w:rPr>
                <w:lang w:eastAsia="ru-RU"/>
              </w:rPr>
            </w:pPr>
            <w:r>
              <w:rPr>
                <w:lang w:eastAsia="ru-RU"/>
              </w:rPr>
              <w:t>24</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4.2.1.</w:t>
            </w:r>
            <w:r w:rsidRPr="00485A26">
              <w:rPr>
                <w:lang w:eastAsia="ru-RU"/>
              </w:rPr>
              <w:tab/>
            </w:r>
          </w:p>
        </w:tc>
        <w:tc>
          <w:tcPr>
            <w:tcW w:w="8085" w:type="dxa"/>
          </w:tcPr>
          <w:p w:rsidR="004A17A3" w:rsidRPr="00485A26" w:rsidRDefault="004A17A3" w:rsidP="00485A26">
            <w:pPr>
              <w:widowControl w:val="0"/>
              <w:autoSpaceDE w:val="0"/>
              <w:autoSpaceDN w:val="0"/>
              <w:adjustRightInd w:val="0"/>
              <w:outlineLvl w:val="3"/>
              <w:rPr>
                <w:lang w:eastAsia="ru-RU"/>
              </w:rPr>
            </w:pPr>
            <w:r w:rsidRPr="00485A26">
              <w:rPr>
                <w:lang w:eastAsia="ru-RU"/>
              </w:rPr>
              <w:t>Рабочая программа учебного предмета «Организация и выполнение пассажирских  перевозок автомобильным транспортом». ...…………………………………………….……..…</w:t>
            </w:r>
          </w:p>
        </w:tc>
        <w:tc>
          <w:tcPr>
            <w:tcW w:w="992" w:type="dxa"/>
          </w:tcPr>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r>
              <w:rPr>
                <w:lang w:eastAsia="ru-RU"/>
              </w:rPr>
              <w:t>24</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V.</w:t>
            </w:r>
          </w:p>
        </w:tc>
        <w:tc>
          <w:tcPr>
            <w:tcW w:w="8085" w:type="dxa"/>
          </w:tcPr>
          <w:p w:rsidR="004A17A3" w:rsidRPr="00485A26" w:rsidRDefault="004A17A3" w:rsidP="00485A26">
            <w:pPr>
              <w:widowControl w:val="0"/>
              <w:autoSpaceDE w:val="0"/>
              <w:autoSpaceDN w:val="0"/>
              <w:adjustRightInd w:val="0"/>
              <w:outlineLvl w:val="1"/>
              <w:rPr>
                <w:lang w:eastAsia="ru-RU"/>
              </w:rPr>
            </w:pPr>
            <w:r w:rsidRPr="00485A26">
              <w:rPr>
                <w:lang w:eastAsia="ru-RU"/>
              </w:rPr>
              <w:t>Планируемые результаты освоения программы…………...………</w:t>
            </w:r>
          </w:p>
        </w:tc>
        <w:tc>
          <w:tcPr>
            <w:tcW w:w="992" w:type="dxa"/>
          </w:tcPr>
          <w:p w:rsidR="004A17A3" w:rsidRPr="00485A26" w:rsidRDefault="004A17A3" w:rsidP="00485A26">
            <w:pPr>
              <w:widowControl w:val="0"/>
              <w:autoSpaceDE w:val="0"/>
              <w:autoSpaceDN w:val="0"/>
              <w:adjustRightInd w:val="0"/>
              <w:rPr>
                <w:lang w:eastAsia="ru-RU"/>
              </w:rPr>
            </w:pPr>
            <w:r>
              <w:rPr>
                <w:lang w:eastAsia="ru-RU"/>
              </w:rPr>
              <w:t>28</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VI.</w:t>
            </w:r>
          </w:p>
        </w:tc>
        <w:tc>
          <w:tcPr>
            <w:tcW w:w="8085" w:type="dxa"/>
          </w:tcPr>
          <w:p w:rsidR="004A17A3" w:rsidRPr="00485A26" w:rsidRDefault="004A17A3" w:rsidP="00485A26">
            <w:pPr>
              <w:widowControl w:val="0"/>
              <w:autoSpaceDE w:val="0"/>
              <w:autoSpaceDN w:val="0"/>
              <w:adjustRightInd w:val="0"/>
              <w:outlineLvl w:val="1"/>
              <w:rPr>
                <w:lang w:eastAsia="ru-RU"/>
              </w:rPr>
            </w:pPr>
            <w:r w:rsidRPr="00485A26">
              <w:rPr>
                <w:lang w:eastAsia="ru-RU"/>
              </w:rPr>
              <w:t>Условия реализации программы………………….…..………..……</w:t>
            </w:r>
          </w:p>
        </w:tc>
        <w:tc>
          <w:tcPr>
            <w:tcW w:w="992" w:type="dxa"/>
          </w:tcPr>
          <w:p w:rsidR="004A17A3" w:rsidRPr="00485A26" w:rsidRDefault="004A17A3" w:rsidP="00485A26">
            <w:pPr>
              <w:widowControl w:val="0"/>
              <w:autoSpaceDE w:val="0"/>
              <w:autoSpaceDN w:val="0"/>
              <w:adjustRightInd w:val="0"/>
              <w:rPr>
                <w:lang w:eastAsia="ru-RU"/>
              </w:rPr>
            </w:pPr>
            <w:r>
              <w:rPr>
                <w:lang w:eastAsia="ru-RU"/>
              </w:rPr>
              <w:t>31</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VII.</w:t>
            </w:r>
          </w:p>
        </w:tc>
        <w:tc>
          <w:tcPr>
            <w:tcW w:w="8085" w:type="dxa"/>
          </w:tcPr>
          <w:p w:rsidR="004A17A3" w:rsidRPr="00485A26" w:rsidRDefault="004A17A3" w:rsidP="00485A26">
            <w:pPr>
              <w:widowControl w:val="0"/>
              <w:autoSpaceDE w:val="0"/>
              <w:autoSpaceDN w:val="0"/>
              <w:adjustRightInd w:val="0"/>
              <w:outlineLvl w:val="1"/>
              <w:rPr>
                <w:lang w:eastAsia="ru-RU"/>
              </w:rPr>
            </w:pPr>
            <w:r w:rsidRPr="00485A26">
              <w:rPr>
                <w:lang w:eastAsia="ru-RU"/>
              </w:rPr>
              <w:t>Система оценки результатов освоения программы……...………...</w:t>
            </w:r>
          </w:p>
        </w:tc>
        <w:tc>
          <w:tcPr>
            <w:tcW w:w="992" w:type="dxa"/>
          </w:tcPr>
          <w:p w:rsidR="004A17A3" w:rsidRPr="00485A26" w:rsidRDefault="004A17A3" w:rsidP="00485A26">
            <w:pPr>
              <w:widowControl w:val="0"/>
              <w:autoSpaceDE w:val="0"/>
              <w:autoSpaceDN w:val="0"/>
              <w:adjustRightInd w:val="0"/>
              <w:rPr>
                <w:lang w:eastAsia="ru-RU"/>
              </w:rPr>
            </w:pPr>
            <w:r>
              <w:rPr>
                <w:lang w:eastAsia="ru-RU"/>
              </w:rPr>
              <w:t>44</w:t>
            </w:r>
          </w:p>
        </w:tc>
      </w:tr>
      <w:tr w:rsidR="004A17A3" w:rsidRPr="00485A26" w:rsidTr="00485A26">
        <w:tc>
          <w:tcPr>
            <w:tcW w:w="1129" w:type="dxa"/>
          </w:tcPr>
          <w:p w:rsidR="004A17A3" w:rsidRPr="00485A26" w:rsidRDefault="004A17A3" w:rsidP="00485A26">
            <w:pPr>
              <w:widowControl w:val="0"/>
              <w:autoSpaceDE w:val="0"/>
              <w:autoSpaceDN w:val="0"/>
              <w:adjustRightInd w:val="0"/>
              <w:jc w:val="center"/>
              <w:rPr>
                <w:lang w:eastAsia="ru-RU"/>
              </w:rPr>
            </w:pPr>
            <w:r w:rsidRPr="00485A26">
              <w:rPr>
                <w:lang w:eastAsia="ru-RU"/>
              </w:rPr>
              <w:t>VIII.</w:t>
            </w:r>
            <w:r w:rsidRPr="00485A26">
              <w:rPr>
                <w:lang w:eastAsia="ru-RU"/>
              </w:rPr>
              <w:tab/>
            </w:r>
          </w:p>
        </w:tc>
        <w:tc>
          <w:tcPr>
            <w:tcW w:w="8085" w:type="dxa"/>
          </w:tcPr>
          <w:p w:rsidR="004A17A3" w:rsidRPr="00485A26" w:rsidRDefault="004A17A3" w:rsidP="00485A26">
            <w:pPr>
              <w:widowControl w:val="0"/>
              <w:autoSpaceDE w:val="0"/>
              <w:autoSpaceDN w:val="0"/>
              <w:adjustRightInd w:val="0"/>
              <w:rPr>
                <w:lang w:eastAsia="ru-RU"/>
              </w:rPr>
            </w:pPr>
            <w:r w:rsidRPr="00485A26">
              <w:rPr>
                <w:lang w:eastAsia="ru-RU"/>
              </w:rPr>
              <w:t>Учебно-методические материалы, обеспечивающие реализацию программы……………………………………………………………</w:t>
            </w:r>
          </w:p>
        </w:tc>
        <w:tc>
          <w:tcPr>
            <w:tcW w:w="992" w:type="dxa"/>
          </w:tcPr>
          <w:p w:rsidR="004A17A3" w:rsidRPr="00485A26" w:rsidRDefault="004A17A3" w:rsidP="00485A26">
            <w:pPr>
              <w:widowControl w:val="0"/>
              <w:autoSpaceDE w:val="0"/>
              <w:autoSpaceDN w:val="0"/>
              <w:adjustRightInd w:val="0"/>
              <w:rPr>
                <w:lang w:eastAsia="ru-RU"/>
              </w:rPr>
            </w:pPr>
          </w:p>
          <w:p w:rsidR="004A17A3" w:rsidRPr="00485A26" w:rsidRDefault="004A17A3" w:rsidP="00485A26">
            <w:pPr>
              <w:widowControl w:val="0"/>
              <w:autoSpaceDE w:val="0"/>
              <w:autoSpaceDN w:val="0"/>
              <w:adjustRightInd w:val="0"/>
              <w:rPr>
                <w:lang w:eastAsia="ru-RU"/>
              </w:rPr>
            </w:pPr>
            <w:r>
              <w:rPr>
                <w:lang w:eastAsia="ru-RU"/>
              </w:rPr>
              <w:t>46</w:t>
            </w:r>
          </w:p>
        </w:tc>
      </w:tr>
    </w:tbl>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E75603">
      <w:pPr>
        <w:autoSpaceDE w:val="0"/>
        <w:autoSpaceDN w:val="0"/>
        <w:adjustRightInd w:val="0"/>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r>
        <w:rPr>
          <w:b/>
          <w:bCs/>
        </w:rPr>
        <w:t>I. Пояснительная записка</w: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pPr>
      <w:r>
        <w:t>Программа профессиональной переподготовки водителей транспортных средств с категории "B" на категорию "D" (далее - Программа) разработана в соответствии с требованиями:</w:t>
      </w:r>
    </w:p>
    <w:p w:rsidR="004A17A3" w:rsidRPr="00F62732" w:rsidRDefault="004A17A3" w:rsidP="00F62732">
      <w:pPr>
        <w:widowControl w:val="0"/>
        <w:numPr>
          <w:ilvl w:val="0"/>
          <w:numId w:val="1"/>
        </w:numPr>
        <w:suppressAutoHyphens/>
        <w:jc w:val="both"/>
        <w:rPr>
          <w:lang w:eastAsia="ru-RU"/>
        </w:rPr>
      </w:pPr>
      <w:r w:rsidRPr="00F62732">
        <w:rPr>
          <w:lang w:eastAsia="ru-RU"/>
        </w:rPr>
        <w:t xml:space="preserve">Федерального закона от 10 декабря </w:t>
      </w:r>
      <w:smartTag w:uri="urn:schemas-microsoft-com:office:smarttags" w:element="metricconverter">
        <w:smartTagPr>
          <w:attr w:name="ProductID" w:val="2017 г"/>
        </w:smartTagPr>
        <w:r w:rsidRPr="00F62732">
          <w:rPr>
            <w:lang w:eastAsia="ru-RU"/>
          </w:rPr>
          <w:t>1995 г</w:t>
        </w:r>
      </w:smartTag>
      <w:r w:rsidRPr="00F62732">
        <w:rPr>
          <w:lang w:eastAsia="ru-RU"/>
        </w:rPr>
        <w:t>. № 196-ФЗ «О безопасности дорожного движения»;</w:t>
      </w:r>
    </w:p>
    <w:p w:rsidR="004A17A3" w:rsidRDefault="004A17A3" w:rsidP="00F62732">
      <w:pPr>
        <w:widowControl w:val="0"/>
        <w:numPr>
          <w:ilvl w:val="0"/>
          <w:numId w:val="1"/>
        </w:numPr>
        <w:suppressAutoHyphens/>
        <w:jc w:val="both"/>
        <w:rPr>
          <w:lang w:eastAsia="ru-RU"/>
        </w:rPr>
      </w:pPr>
      <w:r w:rsidRPr="00B66DD0">
        <w:rPr>
          <w:lang w:eastAsia="ru-RU"/>
        </w:rPr>
        <w:t xml:space="preserve">Федерального закона от 29 декабря </w:t>
      </w:r>
      <w:smartTag w:uri="urn:schemas-microsoft-com:office:smarttags" w:element="metricconverter">
        <w:smartTagPr>
          <w:attr w:name="ProductID" w:val="2017 г"/>
        </w:smartTagPr>
        <w:r w:rsidRPr="00B66DD0">
          <w:rPr>
            <w:lang w:eastAsia="ru-RU"/>
          </w:rPr>
          <w:t>2012 г</w:t>
        </w:r>
      </w:smartTag>
      <w:r w:rsidRPr="00B66DD0">
        <w:rPr>
          <w:lang w:eastAsia="ru-RU"/>
        </w:rPr>
        <w:t>. № 273-ФЗ «Об образ</w:t>
      </w:r>
      <w:r>
        <w:rPr>
          <w:lang w:eastAsia="ru-RU"/>
        </w:rPr>
        <w:t>овании в Российской Федерации»;</w:t>
      </w:r>
    </w:p>
    <w:p w:rsidR="004A17A3" w:rsidRDefault="004A17A3" w:rsidP="00F62732">
      <w:pPr>
        <w:widowControl w:val="0"/>
        <w:numPr>
          <w:ilvl w:val="0"/>
          <w:numId w:val="1"/>
        </w:numPr>
        <w:suppressAutoHyphens/>
        <w:jc w:val="both"/>
        <w:rPr>
          <w:lang w:eastAsia="ru-RU"/>
        </w:rPr>
      </w:pPr>
      <w:r w:rsidRPr="00B66DD0">
        <w:rPr>
          <w:lang w:eastAsia="ru-RU"/>
        </w:rPr>
        <w:t>Порядка организации и осуществления образовательной деятельности по основным программам профессионального обучения, утвержденного приказом Минпросвещения России от 26.08.2020 № 438;</w:t>
      </w:r>
    </w:p>
    <w:p w:rsidR="004A17A3" w:rsidRDefault="004A17A3" w:rsidP="00F62732">
      <w:pPr>
        <w:widowControl w:val="0"/>
        <w:numPr>
          <w:ilvl w:val="0"/>
          <w:numId w:val="1"/>
        </w:numPr>
        <w:suppressAutoHyphens/>
        <w:jc w:val="both"/>
        <w:rPr>
          <w:lang w:eastAsia="ru-RU"/>
        </w:rPr>
      </w:pPr>
      <w:r w:rsidRPr="00B66DD0">
        <w:rPr>
          <w:lang w:eastAsia="ru-RU"/>
        </w:rPr>
        <w:t xml:space="preserve">Примерной программы </w:t>
      </w:r>
      <w:r>
        <w:t>профессиональной переподготовки водителей транспортных средств с категории "В" на категорию "D"</w:t>
      </w:r>
      <w:r w:rsidRPr="00B66DD0">
        <w:rPr>
          <w:lang w:eastAsia="ru-RU"/>
        </w:rPr>
        <w:t>, утвержденной приказом Минпро</w:t>
      </w:r>
      <w:r>
        <w:rPr>
          <w:lang w:eastAsia="ru-RU"/>
        </w:rPr>
        <w:t>свещения России от 08.11.2021</w:t>
      </w:r>
      <w:r w:rsidRPr="00B66DD0">
        <w:rPr>
          <w:lang w:eastAsia="ru-RU"/>
        </w:rPr>
        <w:t xml:space="preserve"> № 808 «Об утверждении примерных программ профессионального обучения водителей транспортных средств соответств</w:t>
      </w:r>
      <w:r w:rsidRPr="00426A6E">
        <w:rPr>
          <w:lang w:eastAsia="ru-RU"/>
        </w:rPr>
        <w:t>ующих категорий и подкатегорий»;</w:t>
      </w:r>
    </w:p>
    <w:p w:rsidR="004A17A3" w:rsidRDefault="004A17A3" w:rsidP="00F62732">
      <w:pPr>
        <w:widowControl w:val="0"/>
        <w:numPr>
          <w:ilvl w:val="0"/>
          <w:numId w:val="1"/>
        </w:numPr>
        <w:suppressAutoHyphens/>
        <w:jc w:val="both"/>
        <w:rPr>
          <w:lang w:eastAsia="ru-RU"/>
        </w:rPr>
      </w:pPr>
      <w:r w:rsidRPr="00426A6E">
        <w:rPr>
          <w:lang w:eastAsia="ru-RU"/>
        </w:rPr>
        <w:t>Устава ПОУ «Чаплыгинская АШ ДОСААФ России»</w:t>
      </w:r>
      <w:r>
        <w:rPr>
          <w:lang w:eastAsia="ru-RU"/>
        </w:rPr>
        <w:t>.</w:t>
      </w:r>
    </w:p>
    <w:p w:rsidR="004A17A3" w:rsidRPr="00B66DD0" w:rsidRDefault="004A17A3" w:rsidP="00496389">
      <w:pPr>
        <w:widowControl w:val="0"/>
        <w:suppressAutoHyphens/>
        <w:ind w:left="720"/>
        <w:jc w:val="both"/>
        <w:rPr>
          <w:lang w:eastAsia="ru-RU"/>
        </w:rPr>
      </w:pPr>
    </w:p>
    <w:p w:rsidR="004A17A3" w:rsidRDefault="004A17A3" w:rsidP="00496389">
      <w:pPr>
        <w:autoSpaceDE w:val="0"/>
        <w:autoSpaceDN w:val="0"/>
        <w:adjustRightInd w:val="0"/>
        <w:jc w:val="both"/>
      </w:pPr>
      <w:r>
        <w:t xml:space="preserve">           Профессиональное обучение по программам переподготовки рабочих и служащих -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A17A3" w:rsidRPr="00480F1C" w:rsidRDefault="004A17A3" w:rsidP="00480F1C">
      <w:pPr>
        <w:ind w:firstLine="709"/>
        <w:jc w:val="both"/>
      </w:pPr>
      <w:r w:rsidRPr="00B66DD0">
        <w:rPr>
          <w:b/>
          <w:color w:val="000000"/>
          <w:lang w:eastAsia="ru-RU"/>
        </w:rPr>
        <w:t>Цель программы</w:t>
      </w:r>
      <w:r>
        <w:rPr>
          <w:color w:val="000000"/>
          <w:lang w:eastAsia="ru-RU"/>
        </w:rPr>
        <w:t xml:space="preserve"> – </w:t>
      </w:r>
      <w:r>
        <w:t>переподготовка водителей транспортных средств с категории "B" на категорию "D".</w:t>
      </w:r>
    </w:p>
    <w:p w:rsidR="004A17A3" w:rsidRDefault="004A17A3" w:rsidP="001D5106">
      <w:pPr>
        <w:ind w:firstLine="709"/>
        <w:jc w:val="both"/>
        <w:rPr>
          <w:color w:val="000000"/>
          <w:lang w:eastAsia="ru-RU"/>
        </w:rPr>
      </w:pPr>
      <w:r w:rsidRPr="00B66DD0">
        <w:rPr>
          <w:b/>
          <w:color w:val="000000"/>
          <w:lang w:eastAsia="ru-RU"/>
        </w:rPr>
        <w:t>Задачи:</w:t>
      </w:r>
    </w:p>
    <w:p w:rsidR="004A17A3" w:rsidRPr="001D5106" w:rsidRDefault="004A17A3" w:rsidP="001D5106">
      <w:pPr>
        <w:numPr>
          <w:ilvl w:val="0"/>
          <w:numId w:val="2"/>
        </w:numPr>
        <w:suppressAutoHyphens/>
        <w:jc w:val="both"/>
        <w:rPr>
          <w:color w:val="000000"/>
          <w:lang w:eastAsia="ru-RU"/>
        </w:rPr>
      </w:pPr>
      <w:r w:rsidRPr="001D5106">
        <w:rPr>
          <w:color w:val="000000"/>
          <w:lang w:eastAsia="ru-RU"/>
        </w:rPr>
        <w:t>формирование, закрепление и развитие практических навыков и компетенций вождения автомобиля категории «</w:t>
      </w:r>
      <w:r w:rsidRPr="001D5106">
        <w:rPr>
          <w:color w:val="000000"/>
          <w:lang w:val="en-US" w:eastAsia="ru-RU"/>
        </w:rPr>
        <w:t>D</w:t>
      </w:r>
      <w:r w:rsidRPr="001D5106">
        <w:rPr>
          <w:color w:val="000000"/>
          <w:lang w:eastAsia="ru-RU"/>
        </w:rPr>
        <w:t>»;</w:t>
      </w:r>
    </w:p>
    <w:p w:rsidR="004A17A3" w:rsidRDefault="004A17A3" w:rsidP="001D5106">
      <w:pPr>
        <w:numPr>
          <w:ilvl w:val="0"/>
          <w:numId w:val="2"/>
        </w:numPr>
        <w:suppressAutoHyphens/>
        <w:jc w:val="both"/>
        <w:rPr>
          <w:color w:val="000000"/>
          <w:lang w:eastAsia="ru-RU"/>
        </w:rPr>
      </w:pPr>
      <w:r w:rsidRPr="00B66DD0">
        <w:rPr>
          <w:color w:val="000000"/>
          <w:lang w:eastAsia="ru-RU"/>
        </w:rPr>
        <w:t>формирование у водителя степени профессиональной подготовленности, соответствующей современным требованиям и нормам;</w:t>
      </w:r>
    </w:p>
    <w:p w:rsidR="004A17A3" w:rsidRPr="00B66DD0" w:rsidRDefault="004A17A3" w:rsidP="00496389">
      <w:pPr>
        <w:numPr>
          <w:ilvl w:val="0"/>
          <w:numId w:val="2"/>
        </w:numPr>
        <w:suppressAutoHyphens/>
        <w:jc w:val="both"/>
        <w:rPr>
          <w:color w:val="000000"/>
          <w:lang w:eastAsia="ru-RU"/>
        </w:rPr>
      </w:pPr>
      <w:r w:rsidRPr="00B66DD0">
        <w:rPr>
          <w:color w:val="000000"/>
          <w:lang w:eastAsia="ru-RU"/>
        </w:rPr>
        <w:t>укрепление законности и дисциплины, личной ответственности за выполнение служебного долга, бережного отношения к технике.</w:t>
      </w:r>
    </w:p>
    <w:p w:rsidR="004A17A3" w:rsidRDefault="004A17A3" w:rsidP="00DA5CEC">
      <w:pPr>
        <w:autoSpaceDE w:val="0"/>
        <w:autoSpaceDN w:val="0"/>
        <w:adjustRightInd w:val="0"/>
        <w:spacing w:before="28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4A17A3" w:rsidRPr="007D4E23" w:rsidRDefault="004A17A3" w:rsidP="007D4E23">
      <w:pPr>
        <w:ind w:firstLine="709"/>
        <w:jc w:val="both"/>
        <w:rPr>
          <w:lang w:eastAsia="ru-RU"/>
        </w:rPr>
      </w:pPr>
      <w:r w:rsidRPr="00B66DD0">
        <w:rPr>
          <w:color w:val="000000"/>
          <w:lang w:eastAsia="ru-RU"/>
        </w:rPr>
        <w:t>Содержание программы определено п</w:t>
      </w:r>
      <w:r w:rsidRPr="00B66DD0">
        <w:rPr>
          <w:lang w:eastAsia="ru-RU"/>
        </w:rPr>
        <w:t>оследовательностью изучения разделов и тем учебных предметов специальн</w:t>
      </w:r>
      <w:r>
        <w:rPr>
          <w:lang w:eastAsia="ru-RU"/>
        </w:rPr>
        <w:t xml:space="preserve">ого и профессионального циклов. </w:t>
      </w:r>
      <w:r w:rsidRPr="007D4E23">
        <w:t xml:space="preserve">Учебный </w:t>
      </w:r>
      <w:hyperlink w:anchor="Par21" w:history="1">
        <w:r w:rsidRPr="007D4E23">
          <w:t>план</w:t>
        </w:r>
      </w:hyperlink>
      <w:r w:rsidRPr="007D4E23">
        <w:t xml:space="preserve"> содержит </w:t>
      </w:r>
      <w:r>
        <w:t>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A17A3" w:rsidRPr="001D5106" w:rsidRDefault="004A17A3" w:rsidP="001D5106">
      <w:pPr>
        <w:autoSpaceDE w:val="0"/>
        <w:autoSpaceDN w:val="0"/>
        <w:adjustRightInd w:val="0"/>
        <w:jc w:val="both"/>
      </w:pPr>
      <w:r w:rsidRPr="001D5106">
        <w:tab/>
      </w:r>
    </w:p>
    <w:p w:rsidR="004A17A3" w:rsidRPr="007D4E23" w:rsidRDefault="004A17A3" w:rsidP="001D5106">
      <w:pPr>
        <w:autoSpaceDE w:val="0"/>
        <w:autoSpaceDN w:val="0"/>
        <w:adjustRightInd w:val="0"/>
        <w:jc w:val="both"/>
        <w:rPr>
          <w:u w:val="single"/>
        </w:rPr>
      </w:pPr>
      <w:r w:rsidRPr="001D5106">
        <w:tab/>
      </w:r>
      <w:r w:rsidRPr="007D4E23">
        <w:rPr>
          <w:u w:val="single"/>
        </w:rPr>
        <w:t>Специальный цикл включает учебные предметы:</w:t>
      </w:r>
    </w:p>
    <w:p w:rsidR="004A17A3" w:rsidRDefault="004A17A3" w:rsidP="001D5106">
      <w:pPr>
        <w:pStyle w:val="ListParagraph"/>
        <w:numPr>
          <w:ilvl w:val="0"/>
          <w:numId w:val="3"/>
        </w:numPr>
        <w:autoSpaceDE w:val="0"/>
        <w:autoSpaceDN w:val="0"/>
        <w:adjustRightInd w:val="0"/>
        <w:ind w:left="0" w:firstLine="0"/>
        <w:jc w:val="both"/>
      </w:pPr>
      <w:r>
        <w:t>"Устройство и техническое обслуживание транспортных средств категории "D" как объектов управления";</w:t>
      </w:r>
    </w:p>
    <w:p w:rsidR="004A17A3" w:rsidRDefault="004A17A3" w:rsidP="001D5106">
      <w:pPr>
        <w:pStyle w:val="ListParagraph"/>
        <w:numPr>
          <w:ilvl w:val="0"/>
          <w:numId w:val="3"/>
        </w:numPr>
        <w:autoSpaceDE w:val="0"/>
        <w:autoSpaceDN w:val="0"/>
        <w:adjustRightInd w:val="0"/>
        <w:spacing w:before="280"/>
        <w:ind w:left="0" w:firstLine="0"/>
        <w:jc w:val="both"/>
      </w:pPr>
      <w:r>
        <w:t>"Основы управления транспортными средствами категории "D";</w:t>
      </w:r>
    </w:p>
    <w:p w:rsidR="004A17A3" w:rsidRDefault="004A17A3" w:rsidP="001D5106">
      <w:pPr>
        <w:pStyle w:val="ListParagraph"/>
        <w:numPr>
          <w:ilvl w:val="0"/>
          <w:numId w:val="3"/>
        </w:numPr>
        <w:autoSpaceDE w:val="0"/>
        <w:autoSpaceDN w:val="0"/>
        <w:adjustRightInd w:val="0"/>
        <w:spacing w:before="280"/>
        <w:ind w:left="0" w:firstLine="0"/>
        <w:jc w:val="both"/>
      </w:pPr>
      <w:r>
        <w:t>"Вождение транспортных средств категории "D" (с механической трансмиссией/с автоматической трансмиссией)".</w:t>
      </w:r>
    </w:p>
    <w:p w:rsidR="004A17A3" w:rsidRPr="00EB641E" w:rsidRDefault="004A17A3" w:rsidP="00DA5CEC">
      <w:pPr>
        <w:autoSpaceDE w:val="0"/>
        <w:autoSpaceDN w:val="0"/>
        <w:adjustRightInd w:val="0"/>
        <w:spacing w:before="280"/>
        <w:ind w:firstLine="540"/>
        <w:jc w:val="both"/>
        <w:rPr>
          <w:u w:val="single"/>
        </w:rPr>
      </w:pPr>
      <w:r w:rsidRPr="00EB641E">
        <w:rPr>
          <w:u w:val="single"/>
        </w:rPr>
        <w:t xml:space="preserve">Профессиональный </w:t>
      </w:r>
      <w:hyperlink w:anchor="Par281" w:history="1">
        <w:r w:rsidRPr="00EB641E">
          <w:rPr>
            <w:u w:val="single"/>
          </w:rPr>
          <w:t>цикл</w:t>
        </w:r>
      </w:hyperlink>
      <w:r w:rsidRPr="00EB641E">
        <w:rPr>
          <w:u w:val="single"/>
        </w:rPr>
        <w:t xml:space="preserve"> включает учебный предмет:</w:t>
      </w:r>
    </w:p>
    <w:p w:rsidR="004A17A3" w:rsidRDefault="004A17A3" w:rsidP="001D5106">
      <w:pPr>
        <w:pStyle w:val="ListParagraph"/>
        <w:numPr>
          <w:ilvl w:val="0"/>
          <w:numId w:val="4"/>
        </w:numPr>
        <w:autoSpaceDE w:val="0"/>
        <w:autoSpaceDN w:val="0"/>
        <w:adjustRightInd w:val="0"/>
        <w:ind w:left="0" w:firstLine="0"/>
        <w:jc w:val="both"/>
      </w:pPr>
      <w:r>
        <w:t>"Организация и выполнение пассажирских перевозок автомобильным транспортом".</w:t>
      </w:r>
    </w:p>
    <w:p w:rsidR="004A17A3" w:rsidRDefault="004A17A3" w:rsidP="00DA5CEC">
      <w:pPr>
        <w:autoSpaceDE w:val="0"/>
        <w:autoSpaceDN w:val="0"/>
        <w:adjustRightInd w:val="0"/>
        <w:spacing w:before="280"/>
        <w:ind w:firstLine="540"/>
        <w:jc w:val="both"/>
      </w:pPr>
      <w: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4A17A3" w:rsidRDefault="004A17A3" w:rsidP="001D5106">
      <w:pPr>
        <w:autoSpaceDE w:val="0"/>
        <w:autoSpaceDN w:val="0"/>
        <w:adjustRightInd w:val="0"/>
        <w:jc w:val="both"/>
      </w:pPr>
      <w:r>
        <w:tab/>
        <w:t>Условия реализации программы составляют материально-техническую базу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4A17A3" w:rsidRDefault="004A17A3" w:rsidP="001D5106">
      <w:pPr>
        <w:autoSpaceDE w:val="0"/>
        <w:autoSpaceDN w:val="0"/>
        <w:adjustRightInd w:val="0"/>
        <w:jc w:val="both"/>
      </w:pPr>
      <w:r>
        <w:tab/>
        <w:t>Программа предусматривает достаточный для формирования, закрепления и развития практических навыков и компетенций объем практики.</w:t>
      </w: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outlineLvl w:val="0"/>
        <w:rPr>
          <w:b/>
          <w:bCs/>
        </w:rPr>
      </w:pPr>
      <w:bookmarkStart w:id="0" w:name="Par21"/>
      <w:bookmarkEnd w:id="0"/>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r>
        <w:rPr>
          <w:b/>
          <w:bCs/>
        </w:rPr>
        <w:t>II. Учебный план</w:t>
      </w:r>
    </w:p>
    <w:p w:rsidR="004A17A3" w:rsidRDefault="004A17A3" w:rsidP="00DA5CEC">
      <w:pPr>
        <w:autoSpaceDE w:val="0"/>
        <w:autoSpaceDN w:val="0"/>
        <w:adjustRightInd w:val="0"/>
        <w:jc w:val="both"/>
      </w:pPr>
    </w:p>
    <w:p w:rsidR="004A17A3" w:rsidRPr="008A7FA6" w:rsidRDefault="004A17A3" w:rsidP="00DA5CEC">
      <w:pPr>
        <w:autoSpaceDE w:val="0"/>
        <w:autoSpaceDN w:val="0"/>
        <w:adjustRightInd w:val="0"/>
        <w:jc w:val="right"/>
        <w:outlineLvl w:val="1"/>
        <w:rPr>
          <w:sz w:val="24"/>
          <w:szCs w:val="24"/>
        </w:rPr>
      </w:pPr>
      <w:r w:rsidRPr="008A7FA6">
        <w:rPr>
          <w:sz w:val="24"/>
          <w:szCs w:val="24"/>
        </w:rPr>
        <w:t>Таблица 1</w:t>
      </w:r>
    </w:p>
    <w:p w:rsidR="004A17A3" w:rsidRDefault="004A17A3" w:rsidP="00DA5CEC">
      <w:pPr>
        <w:autoSpaceDE w:val="0"/>
        <w:autoSpaceDN w:val="0"/>
        <w:adjustRightInd w:val="0"/>
        <w:jc w:val="both"/>
      </w:pPr>
    </w:p>
    <w:tbl>
      <w:tblPr>
        <w:tblW w:w="9732" w:type="dxa"/>
        <w:tblLayout w:type="fixed"/>
        <w:tblCellMar>
          <w:top w:w="102" w:type="dxa"/>
          <w:left w:w="62" w:type="dxa"/>
          <w:bottom w:w="102" w:type="dxa"/>
          <w:right w:w="62" w:type="dxa"/>
        </w:tblCellMar>
        <w:tblLook w:val="0000"/>
      </w:tblPr>
      <w:tblGrid>
        <w:gridCol w:w="5363"/>
        <w:gridCol w:w="949"/>
        <w:gridCol w:w="991"/>
        <w:gridCol w:w="1080"/>
        <w:gridCol w:w="1349"/>
      </w:tblGrid>
      <w:tr w:rsidR="004A17A3" w:rsidRPr="00485A26" w:rsidTr="0023738E">
        <w:tc>
          <w:tcPr>
            <w:tcW w:w="5363"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Учебные предметы</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Количество часов</w:t>
            </w:r>
          </w:p>
        </w:tc>
        <w:tc>
          <w:tcPr>
            <w:tcW w:w="1349" w:type="dxa"/>
            <w:vMerge w:val="restart"/>
            <w:tcBorders>
              <w:top w:val="single" w:sz="4" w:space="0" w:color="auto"/>
              <w:left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Форма промежу-точной аттестации</w:t>
            </w:r>
          </w:p>
        </w:tc>
      </w:tr>
      <w:tr w:rsidR="004A17A3" w:rsidRPr="00485A26" w:rsidTr="0023738E">
        <w:tc>
          <w:tcPr>
            <w:tcW w:w="5363"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Всего</w:t>
            </w: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В том числе</w:t>
            </w:r>
          </w:p>
        </w:tc>
        <w:tc>
          <w:tcPr>
            <w:tcW w:w="1349" w:type="dxa"/>
            <w:vMerge/>
            <w:tcBorders>
              <w:left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p>
        </w:tc>
      </w:tr>
      <w:tr w:rsidR="004A17A3" w:rsidRPr="00485A26" w:rsidTr="0023738E">
        <w:tc>
          <w:tcPr>
            <w:tcW w:w="5363" w:type="dxa"/>
            <w:vMerge/>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Pr>
                <w:sz w:val="24"/>
                <w:szCs w:val="24"/>
              </w:rPr>
              <w:t xml:space="preserve">Теор. </w:t>
            </w:r>
            <w:r w:rsidRPr="00485A26">
              <w:rPr>
                <w:sz w:val="24"/>
                <w:szCs w:val="24"/>
              </w:rPr>
              <w:t>занятия</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1D5106">
            <w:pPr>
              <w:autoSpaceDE w:val="0"/>
              <w:autoSpaceDN w:val="0"/>
              <w:adjustRightInd w:val="0"/>
              <w:jc w:val="center"/>
              <w:rPr>
                <w:sz w:val="24"/>
                <w:szCs w:val="24"/>
              </w:rPr>
            </w:pPr>
            <w:r w:rsidRPr="00485A26">
              <w:rPr>
                <w:sz w:val="24"/>
                <w:szCs w:val="24"/>
              </w:rPr>
              <w:t>Практич</w:t>
            </w:r>
            <w:r>
              <w:rPr>
                <w:sz w:val="24"/>
                <w:szCs w:val="24"/>
              </w:rPr>
              <w:t>.</w:t>
            </w:r>
            <w:r w:rsidRPr="00485A26">
              <w:rPr>
                <w:sz w:val="24"/>
                <w:szCs w:val="24"/>
              </w:rPr>
              <w:t xml:space="preserve"> занятия</w:t>
            </w:r>
          </w:p>
        </w:tc>
        <w:tc>
          <w:tcPr>
            <w:tcW w:w="1349" w:type="dxa"/>
            <w:vMerge/>
            <w:tcBorders>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r>
      <w:tr w:rsidR="004A17A3" w:rsidRPr="00485A26" w:rsidTr="0023738E">
        <w:tc>
          <w:tcPr>
            <w:tcW w:w="9732" w:type="dxa"/>
            <w:gridSpan w:val="5"/>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outlineLvl w:val="2"/>
              <w:rPr>
                <w:b/>
                <w:sz w:val="24"/>
                <w:szCs w:val="24"/>
              </w:rPr>
            </w:pPr>
            <w:r w:rsidRPr="00485A26">
              <w:rPr>
                <w:b/>
                <w:sz w:val="24"/>
                <w:szCs w:val="24"/>
              </w:rPr>
              <w:t>Учебные предметы специального цикла</w:t>
            </w: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Устройство и техническое обслуживание транспортных средств категории "D" как объектов управления</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44</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38</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6</w:t>
            </w:r>
          </w:p>
        </w:tc>
        <w:tc>
          <w:tcPr>
            <w:tcW w:w="13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зачет</w:t>
            </w: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Основы управления транспортными средствами категории "D"</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4</w:t>
            </w:r>
          </w:p>
        </w:tc>
        <w:tc>
          <w:tcPr>
            <w:tcW w:w="13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зачет</w:t>
            </w: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Вождение транспортных средств категории "D" (с механической трансмиссией/с автоматической трансмиссией)</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76/74</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76/74</w:t>
            </w:r>
          </w:p>
        </w:tc>
        <w:tc>
          <w:tcPr>
            <w:tcW w:w="13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контр. занятие</w:t>
            </w:r>
          </w:p>
        </w:tc>
      </w:tr>
      <w:tr w:rsidR="004A17A3" w:rsidRPr="00485A26" w:rsidTr="0023738E">
        <w:tc>
          <w:tcPr>
            <w:tcW w:w="9732" w:type="dxa"/>
            <w:gridSpan w:val="5"/>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outlineLvl w:val="2"/>
              <w:rPr>
                <w:b/>
                <w:sz w:val="24"/>
                <w:szCs w:val="24"/>
              </w:rPr>
            </w:pPr>
            <w:r w:rsidRPr="00485A26">
              <w:rPr>
                <w:b/>
                <w:sz w:val="24"/>
                <w:szCs w:val="24"/>
              </w:rPr>
              <w:t>Учебные предметы профессионального цикла</w:t>
            </w: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Организация и выполнение пассажирских перевозок автомобильным транспортом</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16</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2</w:t>
            </w:r>
          </w:p>
        </w:tc>
        <w:tc>
          <w:tcPr>
            <w:tcW w:w="13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зачет</w:t>
            </w:r>
          </w:p>
        </w:tc>
      </w:tr>
      <w:tr w:rsidR="004A17A3" w:rsidRPr="00485A26" w:rsidTr="0023738E">
        <w:tc>
          <w:tcPr>
            <w:tcW w:w="9732" w:type="dxa"/>
            <w:gridSpan w:val="5"/>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outlineLvl w:val="2"/>
              <w:rPr>
                <w:b/>
                <w:sz w:val="24"/>
                <w:szCs w:val="24"/>
              </w:rPr>
            </w:pPr>
            <w:r w:rsidRPr="00485A26">
              <w:rPr>
                <w:b/>
                <w:sz w:val="24"/>
                <w:szCs w:val="24"/>
              </w:rPr>
              <w:t>Квалификационный экзамен</w:t>
            </w: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Квалификационный экзамен</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2</w:t>
            </w:r>
          </w:p>
        </w:tc>
        <w:tc>
          <w:tcPr>
            <w:tcW w:w="134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r>
      <w:tr w:rsidR="004A17A3" w:rsidRPr="00485A26" w:rsidTr="0023738E">
        <w:tc>
          <w:tcPr>
            <w:tcW w:w="536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Итого</w:t>
            </w:r>
          </w:p>
        </w:tc>
        <w:tc>
          <w:tcPr>
            <w:tcW w:w="949"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154/152</w:t>
            </w:r>
          </w:p>
        </w:tc>
        <w:tc>
          <w:tcPr>
            <w:tcW w:w="99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64</w:t>
            </w:r>
          </w:p>
        </w:tc>
        <w:tc>
          <w:tcPr>
            <w:tcW w:w="108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23738E">
            <w:pPr>
              <w:autoSpaceDE w:val="0"/>
              <w:autoSpaceDN w:val="0"/>
              <w:adjustRightInd w:val="0"/>
              <w:jc w:val="center"/>
              <w:rPr>
                <w:sz w:val="24"/>
                <w:szCs w:val="24"/>
              </w:rPr>
            </w:pPr>
            <w:r w:rsidRPr="00485A26">
              <w:rPr>
                <w:sz w:val="24"/>
                <w:szCs w:val="24"/>
              </w:rPr>
              <w:t>90/88</w:t>
            </w:r>
          </w:p>
        </w:tc>
        <w:tc>
          <w:tcPr>
            <w:tcW w:w="134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r>
    </w:tbl>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r>
        <w:t xml:space="preserve">Зачеты </w:t>
      </w:r>
      <w:r w:rsidRPr="00DD218F">
        <w:t>по теоретической подготовке проводятся на последнем занятии по каждому предмету учебного плана.</w:t>
      </w: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75632F">
      <w:pPr>
        <w:widowControl w:val="0"/>
        <w:autoSpaceDE w:val="0"/>
        <w:autoSpaceDN w:val="0"/>
        <w:adjustRightInd w:val="0"/>
        <w:jc w:val="center"/>
        <w:outlineLvl w:val="1"/>
        <w:rPr>
          <w:b/>
          <w:sz w:val="24"/>
          <w:szCs w:val="24"/>
          <w:lang w:eastAsia="ru-RU"/>
        </w:rPr>
      </w:pPr>
    </w:p>
    <w:p w:rsidR="004A17A3" w:rsidRDefault="004A17A3" w:rsidP="0075632F">
      <w:pPr>
        <w:widowControl w:val="0"/>
        <w:autoSpaceDE w:val="0"/>
        <w:autoSpaceDN w:val="0"/>
        <w:adjustRightInd w:val="0"/>
        <w:jc w:val="center"/>
        <w:outlineLvl w:val="1"/>
        <w:rPr>
          <w:b/>
          <w:sz w:val="24"/>
          <w:szCs w:val="24"/>
          <w:lang w:eastAsia="ru-RU"/>
        </w:rPr>
      </w:pPr>
    </w:p>
    <w:p w:rsidR="004A17A3" w:rsidRDefault="004A17A3" w:rsidP="0075632F">
      <w:pPr>
        <w:widowControl w:val="0"/>
        <w:autoSpaceDE w:val="0"/>
        <w:autoSpaceDN w:val="0"/>
        <w:adjustRightInd w:val="0"/>
        <w:jc w:val="center"/>
        <w:outlineLvl w:val="1"/>
        <w:rPr>
          <w:b/>
          <w:sz w:val="24"/>
          <w:szCs w:val="24"/>
          <w:lang w:eastAsia="ru-RU"/>
        </w:rPr>
      </w:pPr>
    </w:p>
    <w:p w:rsidR="004A17A3" w:rsidRDefault="004A17A3" w:rsidP="0075632F">
      <w:pPr>
        <w:widowControl w:val="0"/>
        <w:autoSpaceDE w:val="0"/>
        <w:autoSpaceDN w:val="0"/>
        <w:adjustRightInd w:val="0"/>
        <w:jc w:val="center"/>
        <w:outlineLvl w:val="1"/>
        <w:rPr>
          <w:b/>
          <w:sz w:val="24"/>
          <w:szCs w:val="24"/>
          <w:lang w:eastAsia="ru-RU"/>
        </w:rPr>
      </w:pPr>
    </w:p>
    <w:p w:rsidR="004A17A3" w:rsidRPr="0075632F" w:rsidRDefault="004A17A3" w:rsidP="0075632F">
      <w:pPr>
        <w:widowControl w:val="0"/>
        <w:autoSpaceDE w:val="0"/>
        <w:autoSpaceDN w:val="0"/>
        <w:adjustRightInd w:val="0"/>
        <w:jc w:val="center"/>
        <w:outlineLvl w:val="1"/>
        <w:rPr>
          <w:b/>
          <w:sz w:val="24"/>
          <w:szCs w:val="24"/>
          <w:lang w:eastAsia="ru-RU"/>
        </w:rPr>
      </w:pPr>
      <w:r>
        <w:rPr>
          <w:b/>
          <w:sz w:val="24"/>
          <w:szCs w:val="24"/>
          <w:lang w:eastAsia="ru-RU"/>
        </w:rPr>
        <w:t>III</w:t>
      </w:r>
      <w:r w:rsidRPr="0075632F">
        <w:rPr>
          <w:b/>
          <w:sz w:val="24"/>
          <w:szCs w:val="24"/>
          <w:lang w:eastAsia="ru-RU"/>
        </w:rPr>
        <w:t>. КАЛЕНДАРНЫЙ УЧЕБНЫЙ ГРАФИК</w:t>
      </w:r>
    </w:p>
    <w:p w:rsidR="004A17A3" w:rsidRPr="0075632F" w:rsidRDefault="004A17A3" w:rsidP="0075632F">
      <w:pPr>
        <w:widowControl w:val="0"/>
        <w:autoSpaceDE w:val="0"/>
        <w:autoSpaceDN w:val="0"/>
        <w:adjustRightInd w:val="0"/>
        <w:jc w:val="center"/>
        <w:outlineLvl w:val="1"/>
        <w:rPr>
          <w:sz w:val="24"/>
          <w:szCs w:val="24"/>
          <w:lang w:eastAsia="ru-RU"/>
        </w:rPr>
      </w:pPr>
    </w:p>
    <w:p w:rsidR="004A17A3" w:rsidRPr="0075632F" w:rsidRDefault="004A17A3" w:rsidP="0075632F">
      <w:pPr>
        <w:widowControl w:val="0"/>
        <w:autoSpaceDE w:val="0"/>
        <w:autoSpaceDN w:val="0"/>
        <w:adjustRightInd w:val="0"/>
        <w:jc w:val="right"/>
        <w:outlineLvl w:val="1"/>
        <w:rPr>
          <w:sz w:val="24"/>
          <w:szCs w:val="24"/>
          <w:lang w:eastAsia="ru-RU"/>
        </w:rPr>
      </w:pPr>
      <w:r w:rsidRPr="0075632F">
        <w:rPr>
          <w:sz w:val="24"/>
          <w:szCs w:val="24"/>
          <w:lang w:eastAsia="ru-RU"/>
        </w:rPr>
        <w:t>Таблица 2</w:t>
      </w:r>
    </w:p>
    <w:p w:rsidR="004A17A3" w:rsidRPr="0075632F" w:rsidRDefault="004A17A3" w:rsidP="0075632F">
      <w:pPr>
        <w:widowControl w:val="0"/>
        <w:autoSpaceDE w:val="0"/>
        <w:autoSpaceDN w:val="0"/>
        <w:adjustRightInd w:val="0"/>
        <w:jc w:val="right"/>
        <w:outlineLvl w:val="1"/>
        <w:rPr>
          <w:color w:val="FF0000"/>
          <w:sz w:val="24"/>
          <w:szCs w:val="24"/>
          <w:lang w:eastAsia="ru-RU"/>
        </w:rPr>
      </w:pPr>
    </w:p>
    <w:tbl>
      <w:tblPr>
        <w:tblW w:w="99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1"/>
        <w:gridCol w:w="586"/>
        <w:gridCol w:w="580"/>
        <w:gridCol w:w="496"/>
        <w:gridCol w:w="670"/>
        <w:gridCol w:w="672"/>
        <w:gridCol w:w="669"/>
        <w:gridCol w:w="7"/>
        <w:gridCol w:w="667"/>
        <w:gridCol w:w="669"/>
        <w:gridCol w:w="669"/>
        <w:gridCol w:w="669"/>
        <w:gridCol w:w="674"/>
      </w:tblGrid>
      <w:tr w:rsidR="004A17A3" w:rsidRPr="00485A26" w:rsidTr="008A7FA6">
        <w:tc>
          <w:tcPr>
            <w:tcW w:w="2941" w:type="dxa"/>
            <w:vMerge w:val="restart"/>
            <w:vAlign w:val="center"/>
          </w:tcPr>
          <w:p w:rsidR="004A17A3" w:rsidRPr="000D1DD9" w:rsidRDefault="004A17A3" w:rsidP="0075632F">
            <w:pPr>
              <w:widowControl w:val="0"/>
              <w:autoSpaceDE w:val="0"/>
              <w:autoSpaceDN w:val="0"/>
              <w:adjustRightInd w:val="0"/>
              <w:jc w:val="center"/>
              <w:outlineLvl w:val="1"/>
              <w:rPr>
                <w:sz w:val="22"/>
                <w:szCs w:val="22"/>
                <w:lang w:eastAsia="ru-RU"/>
              </w:rPr>
            </w:pPr>
            <w:r w:rsidRPr="000D1DD9">
              <w:rPr>
                <w:sz w:val="22"/>
                <w:szCs w:val="22"/>
                <w:lang w:eastAsia="ru-RU"/>
              </w:rPr>
              <w:t>Учебные предметы</w:t>
            </w:r>
          </w:p>
        </w:tc>
        <w:tc>
          <w:tcPr>
            <w:tcW w:w="1662" w:type="dxa"/>
            <w:gridSpan w:val="3"/>
            <w:vAlign w:val="center"/>
          </w:tcPr>
          <w:p w:rsidR="004A17A3" w:rsidRPr="000D1DD9" w:rsidRDefault="004A17A3" w:rsidP="0075632F">
            <w:pPr>
              <w:widowControl w:val="0"/>
              <w:autoSpaceDE w:val="0"/>
              <w:autoSpaceDN w:val="0"/>
              <w:adjustRightInd w:val="0"/>
              <w:ind w:left="-108" w:right="-108"/>
              <w:jc w:val="center"/>
              <w:outlineLvl w:val="1"/>
              <w:rPr>
                <w:sz w:val="22"/>
                <w:szCs w:val="22"/>
                <w:lang w:eastAsia="ru-RU"/>
              </w:rPr>
            </w:pPr>
            <w:r w:rsidRPr="000D1DD9">
              <w:rPr>
                <w:sz w:val="22"/>
                <w:szCs w:val="22"/>
                <w:lang w:eastAsia="ru-RU"/>
              </w:rPr>
              <w:t>Количество часов</w:t>
            </w:r>
          </w:p>
        </w:tc>
        <w:tc>
          <w:tcPr>
            <w:tcW w:w="5366" w:type="dxa"/>
            <w:gridSpan w:val="9"/>
            <w:vAlign w:val="center"/>
          </w:tcPr>
          <w:p w:rsidR="004A17A3" w:rsidRPr="000D1DD9" w:rsidRDefault="004A17A3" w:rsidP="0075632F">
            <w:pPr>
              <w:widowControl w:val="0"/>
              <w:autoSpaceDE w:val="0"/>
              <w:autoSpaceDN w:val="0"/>
              <w:adjustRightInd w:val="0"/>
              <w:jc w:val="center"/>
              <w:outlineLvl w:val="1"/>
              <w:rPr>
                <w:sz w:val="22"/>
                <w:szCs w:val="22"/>
                <w:lang w:eastAsia="ru-RU"/>
              </w:rPr>
            </w:pPr>
            <w:r w:rsidRPr="000D1DD9">
              <w:rPr>
                <w:sz w:val="22"/>
                <w:szCs w:val="22"/>
                <w:lang w:eastAsia="ru-RU"/>
              </w:rPr>
              <w:t>Номер занятия</w:t>
            </w:r>
          </w:p>
        </w:tc>
      </w:tr>
      <w:tr w:rsidR="004A17A3" w:rsidRPr="00485A26" w:rsidTr="008A7FA6">
        <w:tc>
          <w:tcPr>
            <w:tcW w:w="2941" w:type="dxa"/>
            <w:vMerge/>
            <w:vAlign w:val="center"/>
          </w:tcPr>
          <w:p w:rsidR="004A17A3" w:rsidRPr="000D1DD9" w:rsidRDefault="004A17A3" w:rsidP="0075632F">
            <w:pPr>
              <w:widowControl w:val="0"/>
              <w:autoSpaceDE w:val="0"/>
              <w:autoSpaceDN w:val="0"/>
              <w:adjustRightInd w:val="0"/>
              <w:jc w:val="center"/>
              <w:outlineLvl w:val="1"/>
              <w:rPr>
                <w:sz w:val="22"/>
                <w:szCs w:val="22"/>
                <w:lang w:eastAsia="ru-RU"/>
              </w:rPr>
            </w:pPr>
          </w:p>
        </w:tc>
        <w:tc>
          <w:tcPr>
            <w:tcW w:w="586" w:type="dxa"/>
            <w:vAlign w:val="center"/>
          </w:tcPr>
          <w:p w:rsidR="004A17A3" w:rsidRPr="000D1DD9" w:rsidRDefault="004A17A3" w:rsidP="003B7D41">
            <w:pPr>
              <w:widowControl w:val="0"/>
              <w:autoSpaceDE w:val="0"/>
              <w:autoSpaceDN w:val="0"/>
              <w:adjustRightInd w:val="0"/>
              <w:ind w:left="-57" w:right="-113"/>
              <w:jc w:val="center"/>
              <w:outlineLvl w:val="1"/>
              <w:rPr>
                <w:sz w:val="22"/>
                <w:szCs w:val="22"/>
                <w:lang w:eastAsia="ru-RU"/>
              </w:rPr>
            </w:pPr>
            <w:r w:rsidRPr="000D1DD9">
              <w:rPr>
                <w:sz w:val="22"/>
                <w:szCs w:val="22"/>
                <w:lang w:eastAsia="ru-RU"/>
              </w:rPr>
              <w:t>всего</w:t>
            </w:r>
          </w:p>
        </w:tc>
        <w:tc>
          <w:tcPr>
            <w:tcW w:w="1076" w:type="dxa"/>
            <w:gridSpan w:val="2"/>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из них</w:t>
            </w:r>
          </w:p>
        </w:tc>
        <w:tc>
          <w:tcPr>
            <w:tcW w:w="670"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1</w:t>
            </w:r>
          </w:p>
        </w:tc>
        <w:tc>
          <w:tcPr>
            <w:tcW w:w="672"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76" w:type="dxa"/>
            <w:gridSpan w:val="2"/>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3</w:t>
            </w:r>
          </w:p>
        </w:tc>
        <w:tc>
          <w:tcPr>
            <w:tcW w:w="667"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69"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5</w:t>
            </w:r>
          </w:p>
        </w:tc>
        <w:tc>
          <w:tcPr>
            <w:tcW w:w="669"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6</w:t>
            </w:r>
          </w:p>
        </w:tc>
        <w:tc>
          <w:tcPr>
            <w:tcW w:w="669"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7</w:t>
            </w:r>
          </w:p>
        </w:tc>
        <w:tc>
          <w:tcPr>
            <w:tcW w:w="674" w:type="dxa"/>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sz w:val="22"/>
                <w:szCs w:val="22"/>
                <w:lang w:eastAsia="ru-RU"/>
              </w:rPr>
              <w:t>8</w:t>
            </w:r>
          </w:p>
        </w:tc>
      </w:tr>
      <w:tr w:rsidR="004A17A3" w:rsidRPr="00485A26" w:rsidTr="000D1DD9">
        <w:trPr>
          <w:trHeight w:val="560"/>
        </w:trPr>
        <w:tc>
          <w:tcPr>
            <w:tcW w:w="9969" w:type="dxa"/>
            <w:gridSpan w:val="13"/>
            <w:vAlign w:val="center"/>
          </w:tcPr>
          <w:p w:rsidR="004A17A3" w:rsidRPr="000D1DD9" w:rsidRDefault="004A17A3" w:rsidP="0075632F">
            <w:pPr>
              <w:widowControl w:val="0"/>
              <w:autoSpaceDE w:val="0"/>
              <w:autoSpaceDN w:val="0"/>
              <w:adjustRightInd w:val="0"/>
              <w:ind w:left="-57" w:right="-57"/>
              <w:jc w:val="center"/>
              <w:outlineLvl w:val="1"/>
              <w:rPr>
                <w:sz w:val="22"/>
                <w:szCs w:val="22"/>
                <w:lang w:eastAsia="ru-RU"/>
              </w:rPr>
            </w:pPr>
            <w:r w:rsidRPr="000D1DD9">
              <w:rPr>
                <w:b/>
                <w:bCs/>
                <w:color w:val="000000"/>
                <w:sz w:val="22"/>
                <w:szCs w:val="22"/>
                <w:shd w:val="clear" w:color="auto" w:fill="FFFFFF"/>
              </w:rPr>
              <w:t>Учебные предметы специального цикла</w:t>
            </w:r>
          </w:p>
        </w:tc>
      </w:tr>
      <w:tr w:rsidR="004A17A3" w:rsidRPr="00485A26" w:rsidTr="008A7FA6">
        <w:trPr>
          <w:trHeight w:val="680"/>
        </w:trPr>
        <w:tc>
          <w:tcPr>
            <w:tcW w:w="2941" w:type="dxa"/>
            <w:vMerge w:val="restart"/>
            <w:vAlign w:val="center"/>
          </w:tcPr>
          <w:p w:rsidR="004A17A3" w:rsidRPr="000D1DD9" w:rsidRDefault="004A17A3" w:rsidP="008A7FA6">
            <w:pPr>
              <w:widowControl w:val="0"/>
              <w:autoSpaceDE w:val="0"/>
              <w:autoSpaceDN w:val="0"/>
              <w:adjustRightInd w:val="0"/>
              <w:outlineLvl w:val="1"/>
              <w:rPr>
                <w:sz w:val="22"/>
                <w:szCs w:val="22"/>
                <w:lang w:eastAsia="ru-RU"/>
              </w:rPr>
            </w:pPr>
            <w:r w:rsidRPr="000D1DD9">
              <w:rPr>
                <w:sz w:val="22"/>
                <w:szCs w:val="22"/>
                <w:lang w:eastAsia="ru-RU"/>
              </w:rPr>
              <w:t>Устройство и техническое обслуживание транспортных средств категории "D" как объектов управления</w:t>
            </w:r>
          </w:p>
        </w:tc>
        <w:tc>
          <w:tcPr>
            <w:tcW w:w="586" w:type="dxa"/>
            <w:vMerge w:val="restart"/>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44</w:t>
            </w: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теор</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38</w:t>
            </w:r>
          </w:p>
        </w:tc>
        <w:tc>
          <w:tcPr>
            <w:tcW w:w="670"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Т1 </w:t>
            </w:r>
          </w:p>
          <w:p w:rsidR="004A17A3" w:rsidRPr="008A7FA6" w:rsidRDefault="004A17A3" w:rsidP="008A7FA6">
            <w:pPr>
              <w:widowControl w:val="0"/>
              <w:autoSpaceDE w:val="0"/>
              <w:autoSpaceDN w:val="0"/>
              <w:adjustRightInd w:val="0"/>
              <w:ind w:left="-57" w:right="-57"/>
              <w:jc w:val="center"/>
              <w:outlineLvl w:val="1"/>
              <w:rPr>
                <w:sz w:val="22"/>
                <w:szCs w:val="22"/>
                <w:lang w:eastAsia="ru-RU"/>
              </w:rPr>
            </w:pPr>
            <w:r w:rsidRPr="008A7FA6">
              <w:rPr>
                <w:sz w:val="22"/>
                <w:szCs w:val="22"/>
                <w:lang w:eastAsia="ru-RU"/>
              </w:rPr>
              <w:t xml:space="preserve">2  </w:t>
            </w:r>
          </w:p>
        </w:tc>
        <w:tc>
          <w:tcPr>
            <w:tcW w:w="672"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Т2</w:t>
            </w:r>
          </w:p>
          <w:p w:rsidR="004A17A3" w:rsidRPr="008A7FA6" w:rsidRDefault="004A17A3" w:rsidP="008A7FA6">
            <w:pPr>
              <w:widowControl w:val="0"/>
              <w:autoSpaceDE w:val="0"/>
              <w:autoSpaceDN w:val="0"/>
              <w:adjustRightInd w:val="0"/>
              <w:ind w:left="-57" w:right="-57"/>
              <w:jc w:val="center"/>
              <w:outlineLvl w:val="1"/>
              <w:rPr>
                <w:sz w:val="22"/>
                <w:szCs w:val="22"/>
                <w:lang w:eastAsia="ru-RU"/>
              </w:rPr>
            </w:pPr>
            <w:r w:rsidRPr="008A7FA6">
              <w:rPr>
                <w:sz w:val="22"/>
                <w:szCs w:val="22"/>
                <w:lang w:eastAsia="ru-RU"/>
              </w:rPr>
              <w:t xml:space="preserve">2  </w:t>
            </w:r>
          </w:p>
        </w:tc>
        <w:tc>
          <w:tcPr>
            <w:tcW w:w="676" w:type="dxa"/>
            <w:gridSpan w:val="2"/>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Т3 </w:t>
            </w:r>
          </w:p>
          <w:p w:rsidR="004A17A3" w:rsidRPr="008A7FA6" w:rsidRDefault="004A17A3" w:rsidP="008A7FA6">
            <w:pPr>
              <w:widowControl w:val="0"/>
              <w:autoSpaceDE w:val="0"/>
              <w:autoSpaceDN w:val="0"/>
              <w:adjustRightInd w:val="0"/>
              <w:ind w:left="-57" w:right="-57"/>
              <w:jc w:val="center"/>
              <w:outlineLvl w:val="1"/>
              <w:rPr>
                <w:sz w:val="22"/>
                <w:szCs w:val="22"/>
                <w:lang w:eastAsia="ru-RU"/>
              </w:rPr>
            </w:pPr>
            <w:r w:rsidRPr="008A7FA6">
              <w:rPr>
                <w:sz w:val="22"/>
                <w:szCs w:val="22"/>
                <w:lang w:eastAsia="ru-RU"/>
              </w:rPr>
              <w:t xml:space="preserve">2  </w:t>
            </w:r>
          </w:p>
        </w:tc>
        <w:tc>
          <w:tcPr>
            <w:tcW w:w="667"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Т3 </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8A7FA6">
              <w:rPr>
                <w:sz w:val="22"/>
                <w:szCs w:val="22"/>
                <w:lang w:eastAsia="ru-RU"/>
              </w:rPr>
              <w:t xml:space="preserve">2  </w:t>
            </w:r>
          </w:p>
        </w:tc>
        <w:tc>
          <w:tcPr>
            <w:tcW w:w="669"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Т3 </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8A7FA6">
              <w:rPr>
                <w:sz w:val="22"/>
                <w:szCs w:val="22"/>
                <w:lang w:eastAsia="ru-RU"/>
              </w:rPr>
              <w:t xml:space="preserve">2  </w:t>
            </w:r>
          </w:p>
        </w:tc>
        <w:tc>
          <w:tcPr>
            <w:tcW w:w="669"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Т4</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8A7FA6">
              <w:rPr>
                <w:sz w:val="22"/>
                <w:szCs w:val="22"/>
                <w:lang w:eastAsia="ru-RU"/>
              </w:rPr>
              <w:t>2</w:t>
            </w:r>
          </w:p>
        </w:tc>
        <w:tc>
          <w:tcPr>
            <w:tcW w:w="669"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Т4</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8A7FA6">
              <w:rPr>
                <w:sz w:val="22"/>
                <w:szCs w:val="22"/>
                <w:lang w:eastAsia="ru-RU"/>
              </w:rPr>
              <w:t xml:space="preserve">2  </w:t>
            </w:r>
          </w:p>
        </w:tc>
        <w:tc>
          <w:tcPr>
            <w:tcW w:w="674" w:type="dxa"/>
            <w:vAlign w:val="center"/>
          </w:tcPr>
          <w:p w:rsidR="004A17A3" w:rsidRPr="008A7FA6" w:rsidRDefault="004A17A3" w:rsidP="008A7FA6">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Т5</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8A7FA6">
              <w:rPr>
                <w:sz w:val="22"/>
                <w:szCs w:val="22"/>
                <w:lang w:eastAsia="ru-RU"/>
              </w:rPr>
              <w:t xml:space="preserve">2  </w:t>
            </w:r>
          </w:p>
        </w:tc>
      </w:tr>
      <w:tr w:rsidR="004A17A3" w:rsidRPr="00485A26" w:rsidTr="008A7FA6">
        <w:trPr>
          <w:trHeight w:val="680"/>
        </w:trPr>
        <w:tc>
          <w:tcPr>
            <w:tcW w:w="2941" w:type="dxa"/>
            <w:vMerge/>
            <w:vAlign w:val="center"/>
          </w:tcPr>
          <w:p w:rsidR="004A17A3" w:rsidRPr="000D1DD9" w:rsidRDefault="004A17A3" w:rsidP="008A7FA6">
            <w:pPr>
              <w:widowControl w:val="0"/>
              <w:autoSpaceDE w:val="0"/>
              <w:autoSpaceDN w:val="0"/>
              <w:adjustRightInd w:val="0"/>
              <w:outlineLvl w:val="1"/>
              <w:rPr>
                <w:sz w:val="22"/>
                <w:szCs w:val="22"/>
                <w:lang w:eastAsia="ru-RU"/>
              </w:rPr>
            </w:pPr>
          </w:p>
        </w:tc>
        <w:tc>
          <w:tcPr>
            <w:tcW w:w="586" w:type="dxa"/>
            <w:vMerge/>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практ</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6</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6"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7"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r>
      <w:tr w:rsidR="004A17A3" w:rsidRPr="00485A26" w:rsidTr="008A7FA6">
        <w:trPr>
          <w:trHeight w:val="580"/>
        </w:trPr>
        <w:tc>
          <w:tcPr>
            <w:tcW w:w="2941" w:type="dxa"/>
            <w:vMerge w:val="restart"/>
            <w:vAlign w:val="center"/>
          </w:tcPr>
          <w:p w:rsidR="004A17A3" w:rsidRPr="000D1DD9" w:rsidRDefault="004A17A3" w:rsidP="008A7FA6">
            <w:pPr>
              <w:widowControl w:val="0"/>
              <w:autoSpaceDE w:val="0"/>
              <w:autoSpaceDN w:val="0"/>
              <w:adjustRightInd w:val="0"/>
              <w:outlineLvl w:val="1"/>
              <w:rPr>
                <w:sz w:val="22"/>
                <w:szCs w:val="22"/>
                <w:lang w:eastAsia="ru-RU"/>
              </w:rPr>
            </w:pPr>
            <w:r w:rsidRPr="000D1DD9">
              <w:rPr>
                <w:sz w:val="22"/>
                <w:szCs w:val="22"/>
                <w:lang w:eastAsia="ru-RU"/>
              </w:rPr>
              <w:t>Основы управления транспортными средствами категории "D"</w:t>
            </w:r>
          </w:p>
        </w:tc>
        <w:tc>
          <w:tcPr>
            <w:tcW w:w="586" w:type="dxa"/>
            <w:vMerge w:val="restart"/>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12</w:t>
            </w: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теор</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8</w:t>
            </w:r>
          </w:p>
        </w:tc>
        <w:tc>
          <w:tcPr>
            <w:tcW w:w="670" w:type="dxa"/>
            <w:vAlign w:val="center"/>
          </w:tcPr>
          <w:p w:rsidR="004A17A3" w:rsidRPr="002F0EAB" w:rsidRDefault="004A17A3" w:rsidP="008A7FA6">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Т1</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2F0EAB">
              <w:rPr>
                <w:sz w:val="22"/>
                <w:szCs w:val="22"/>
                <w:lang w:eastAsia="ru-RU"/>
              </w:rPr>
              <w:t>2</w:t>
            </w:r>
          </w:p>
        </w:tc>
        <w:tc>
          <w:tcPr>
            <w:tcW w:w="672" w:type="dxa"/>
            <w:vAlign w:val="center"/>
          </w:tcPr>
          <w:p w:rsidR="004A17A3" w:rsidRPr="002F0EAB" w:rsidRDefault="004A17A3" w:rsidP="008A7FA6">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Т2</w:t>
            </w:r>
          </w:p>
          <w:p w:rsidR="004A17A3" w:rsidRPr="002F0EAB" w:rsidRDefault="004A17A3" w:rsidP="008A7FA6">
            <w:pPr>
              <w:widowControl w:val="0"/>
              <w:autoSpaceDE w:val="0"/>
              <w:autoSpaceDN w:val="0"/>
              <w:adjustRightInd w:val="0"/>
              <w:ind w:left="-57" w:right="-57"/>
              <w:jc w:val="center"/>
              <w:outlineLvl w:val="1"/>
              <w:rPr>
                <w:sz w:val="22"/>
                <w:szCs w:val="22"/>
                <w:lang w:eastAsia="ru-RU"/>
              </w:rPr>
            </w:pPr>
            <w:r w:rsidRPr="002F0EAB">
              <w:rPr>
                <w:sz w:val="22"/>
                <w:szCs w:val="22"/>
                <w:lang w:eastAsia="ru-RU"/>
              </w:rPr>
              <w:t>2</w:t>
            </w:r>
          </w:p>
        </w:tc>
        <w:tc>
          <w:tcPr>
            <w:tcW w:w="676" w:type="dxa"/>
            <w:gridSpan w:val="2"/>
            <w:vAlign w:val="center"/>
          </w:tcPr>
          <w:p w:rsidR="004A17A3" w:rsidRPr="002F0EAB" w:rsidRDefault="004A17A3" w:rsidP="008A7FA6">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Т2</w:t>
            </w:r>
          </w:p>
          <w:p w:rsidR="004A17A3" w:rsidRPr="002F0EAB" w:rsidRDefault="004A17A3" w:rsidP="008A7FA6">
            <w:pPr>
              <w:widowControl w:val="0"/>
              <w:autoSpaceDE w:val="0"/>
              <w:autoSpaceDN w:val="0"/>
              <w:adjustRightInd w:val="0"/>
              <w:ind w:left="-57" w:right="-57"/>
              <w:jc w:val="center"/>
              <w:outlineLvl w:val="1"/>
              <w:rPr>
                <w:sz w:val="22"/>
                <w:szCs w:val="22"/>
                <w:lang w:eastAsia="ru-RU"/>
              </w:rPr>
            </w:pPr>
            <w:r w:rsidRPr="002F0EAB">
              <w:rPr>
                <w:sz w:val="22"/>
                <w:szCs w:val="22"/>
                <w:lang w:eastAsia="ru-RU"/>
              </w:rPr>
              <w:t>2</w:t>
            </w:r>
          </w:p>
        </w:tc>
        <w:tc>
          <w:tcPr>
            <w:tcW w:w="667" w:type="dxa"/>
            <w:vAlign w:val="center"/>
          </w:tcPr>
          <w:p w:rsidR="004A17A3" w:rsidRPr="000D1DD9" w:rsidRDefault="004A17A3" w:rsidP="002F0EAB">
            <w:pPr>
              <w:widowControl w:val="0"/>
              <w:autoSpaceDE w:val="0"/>
              <w:autoSpaceDN w:val="0"/>
              <w:adjustRightInd w:val="0"/>
              <w:ind w:left="-57" w:right="-57"/>
              <w:jc w:val="center"/>
              <w:outlineLvl w:val="1"/>
              <w:rPr>
                <w:sz w:val="22"/>
                <w:szCs w:val="22"/>
                <w:highlight w:val="yellow"/>
                <w:lang w:eastAsia="ru-RU"/>
              </w:rPr>
            </w:pPr>
          </w:p>
        </w:tc>
        <w:tc>
          <w:tcPr>
            <w:tcW w:w="669" w:type="dxa"/>
            <w:vAlign w:val="center"/>
          </w:tcPr>
          <w:p w:rsidR="004A17A3" w:rsidRPr="002F0EAB" w:rsidRDefault="004A17A3" w:rsidP="002F0EAB">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Т3</w:t>
            </w:r>
          </w:p>
          <w:p w:rsidR="004A17A3" w:rsidRPr="002F0EAB" w:rsidRDefault="004A17A3" w:rsidP="002F0EAB">
            <w:pPr>
              <w:widowControl w:val="0"/>
              <w:autoSpaceDE w:val="0"/>
              <w:autoSpaceDN w:val="0"/>
              <w:adjustRightInd w:val="0"/>
              <w:ind w:left="-57" w:right="-57"/>
              <w:jc w:val="center"/>
              <w:outlineLvl w:val="1"/>
              <w:rPr>
                <w:sz w:val="22"/>
                <w:szCs w:val="22"/>
                <w:lang w:eastAsia="ru-RU"/>
              </w:rPr>
            </w:pPr>
            <w:r w:rsidRPr="002F0EAB">
              <w:rPr>
                <w:sz w:val="22"/>
                <w:szCs w:val="22"/>
                <w:lang w:eastAsia="ru-RU"/>
              </w:rPr>
              <w:t>2</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r>
      <w:tr w:rsidR="004A17A3" w:rsidRPr="00485A26" w:rsidTr="008A7FA6">
        <w:trPr>
          <w:trHeight w:val="580"/>
        </w:trPr>
        <w:tc>
          <w:tcPr>
            <w:tcW w:w="2941" w:type="dxa"/>
            <w:vMerge/>
            <w:vAlign w:val="center"/>
          </w:tcPr>
          <w:p w:rsidR="004A17A3" w:rsidRPr="000D1DD9" w:rsidRDefault="004A17A3" w:rsidP="008A7FA6">
            <w:pPr>
              <w:widowControl w:val="0"/>
              <w:autoSpaceDE w:val="0"/>
              <w:autoSpaceDN w:val="0"/>
              <w:adjustRightInd w:val="0"/>
              <w:outlineLvl w:val="1"/>
              <w:rPr>
                <w:sz w:val="22"/>
                <w:szCs w:val="22"/>
                <w:lang w:eastAsia="ru-RU"/>
              </w:rPr>
            </w:pPr>
          </w:p>
        </w:tc>
        <w:tc>
          <w:tcPr>
            <w:tcW w:w="586" w:type="dxa"/>
            <w:vMerge/>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практ</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6"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67" w:type="dxa"/>
            <w:vAlign w:val="center"/>
          </w:tcPr>
          <w:p w:rsidR="004A17A3" w:rsidRPr="002F0EAB" w:rsidRDefault="004A17A3" w:rsidP="008A7FA6">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Т2</w:t>
            </w:r>
          </w:p>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r w:rsidRPr="002F0EAB">
              <w:rPr>
                <w:sz w:val="22"/>
                <w:szCs w:val="22"/>
                <w:lang w:eastAsia="ru-RU"/>
              </w:rPr>
              <w:t>2</w:t>
            </w:r>
          </w:p>
        </w:tc>
        <w:tc>
          <w:tcPr>
            <w:tcW w:w="669" w:type="dxa"/>
            <w:vAlign w:val="center"/>
          </w:tcPr>
          <w:p w:rsidR="004A17A3" w:rsidRPr="002F0EAB" w:rsidRDefault="004A17A3" w:rsidP="002F0EAB">
            <w:pPr>
              <w:widowControl w:val="0"/>
              <w:autoSpaceDE w:val="0"/>
              <w:autoSpaceDN w:val="0"/>
              <w:adjustRightInd w:val="0"/>
              <w:ind w:left="-57" w:right="-57"/>
              <w:jc w:val="center"/>
              <w:outlineLvl w:val="1"/>
              <w:rPr>
                <w:sz w:val="22"/>
                <w:szCs w:val="22"/>
                <w:u w:val="single"/>
                <w:lang w:eastAsia="ru-RU"/>
              </w:rPr>
            </w:pPr>
          </w:p>
          <w:p w:rsidR="004A17A3" w:rsidRPr="002F0EAB" w:rsidRDefault="004A17A3" w:rsidP="002F0EAB">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2F0EAB" w:rsidRDefault="004A17A3" w:rsidP="002F0EAB">
            <w:pPr>
              <w:widowControl w:val="0"/>
              <w:autoSpaceDE w:val="0"/>
              <w:autoSpaceDN w:val="0"/>
              <w:adjustRightInd w:val="0"/>
              <w:ind w:left="-57" w:right="-57"/>
              <w:jc w:val="center"/>
              <w:outlineLvl w:val="1"/>
              <w:rPr>
                <w:sz w:val="22"/>
                <w:szCs w:val="22"/>
                <w:u w:val="single"/>
                <w:lang w:eastAsia="ru-RU"/>
              </w:rPr>
            </w:pPr>
            <w:r w:rsidRPr="002F0EAB">
              <w:rPr>
                <w:sz w:val="22"/>
                <w:szCs w:val="22"/>
                <w:u w:val="single"/>
                <w:lang w:eastAsia="ru-RU"/>
              </w:rPr>
              <w:t>Т3</w:t>
            </w:r>
          </w:p>
          <w:p w:rsidR="004A17A3" w:rsidRPr="002F0EAB" w:rsidRDefault="004A17A3" w:rsidP="002F0EAB">
            <w:pPr>
              <w:widowControl w:val="0"/>
              <w:autoSpaceDE w:val="0"/>
              <w:autoSpaceDN w:val="0"/>
              <w:adjustRightInd w:val="0"/>
              <w:ind w:left="-57" w:right="-57"/>
              <w:jc w:val="center"/>
              <w:outlineLvl w:val="1"/>
              <w:rPr>
                <w:sz w:val="22"/>
                <w:szCs w:val="22"/>
                <w:u w:val="single"/>
                <w:lang w:eastAsia="ru-RU"/>
              </w:rPr>
            </w:pPr>
            <w:r w:rsidRPr="002F0EAB">
              <w:rPr>
                <w:sz w:val="22"/>
                <w:szCs w:val="22"/>
                <w:lang w:eastAsia="ru-RU"/>
              </w:rPr>
              <w:t>2</w:t>
            </w:r>
          </w:p>
          <w:p w:rsidR="004A17A3" w:rsidRPr="000D1DD9" w:rsidRDefault="004A17A3" w:rsidP="002F0EAB">
            <w:pPr>
              <w:widowControl w:val="0"/>
              <w:autoSpaceDE w:val="0"/>
              <w:autoSpaceDN w:val="0"/>
              <w:adjustRightInd w:val="0"/>
              <w:ind w:left="-57" w:right="-57"/>
              <w:jc w:val="center"/>
              <w:outlineLvl w:val="1"/>
              <w:rPr>
                <w:sz w:val="22"/>
                <w:szCs w:val="22"/>
                <w:highlight w:val="yellow"/>
                <w:lang w:eastAsia="ru-RU"/>
              </w:rPr>
            </w:pPr>
            <w:r w:rsidRPr="002F0EAB">
              <w:rPr>
                <w:sz w:val="22"/>
                <w:szCs w:val="22"/>
                <w:u w:val="single"/>
                <w:lang w:eastAsia="ru-RU"/>
              </w:rPr>
              <w:t>зачет</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highlight w:val="yellow"/>
                <w:lang w:eastAsia="ru-RU"/>
              </w:rPr>
            </w:pPr>
          </w:p>
        </w:tc>
      </w:tr>
      <w:tr w:rsidR="004A17A3" w:rsidRPr="00485A26" w:rsidTr="000D1DD9">
        <w:trPr>
          <w:trHeight w:val="560"/>
        </w:trPr>
        <w:tc>
          <w:tcPr>
            <w:tcW w:w="9969" w:type="dxa"/>
            <w:gridSpan w:val="13"/>
            <w:vAlign w:val="center"/>
          </w:tcPr>
          <w:p w:rsidR="004A17A3" w:rsidRPr="000D1DD9" w:rsidRDefault="004A17A3" w:rsidP="008A7FA6">
            <w:pPr>
              <w:widowControl w:val="0"/>
              <w:autoSpaceDE w:val="0"/>
              <w:autoSpaceDN w:val="0"/>
              <w:adjustRightInd w:val="0"/>
              <w:jc w:val="center"/>
              <w:outlineLvl w:val="1"/>
              <w:rPr>
                <w:sz w:val="22"/>
                <w:szCs w:val="22"/>
                <w:lang w:eastAsia="ru-RU"/>
              </w:rPr>
            </w:pPr>
            <w:r w:rsidRPr="000D1DD9">
              <w:rPr>
                <w:b/>
                <w:sz w:val="22"/>
                <w:szCs w:val="22"/>
                <w:lang w:eastAsia="ru-RU"/>
              </w:rPr>
              <w:t>Учебные предметы профессионального цикла</w:t>
            </w:r>
          </w:p>
        </w:tc>
      </w:tr>
      <w:tr w:rsidR="004A17A3" w:rsidRPr="00485A26" w:rsidTr="008A7FA6">
        <w:trPr>
          <w:trHeight w:val="560"/>
        </w:trPr>
        <w:tc>
          <w:tcPr>
            <w:tcW w:w="2941" w:type="dxa"/>
            <w:vMerge w:val="restart"/>
            <w:vAlign w:val="center"/>
          </w:tcPr>
          <w:p w:rsidR="004A17A3" w:rsidRPr="000D1DD9" w:rsidRDefault="004A17A3" w:rsidP="008A7FA6">
            <w:pPr>
              <w:widowControl w:val="0"/>
              <w:autoSpaceDE w:val="0"/>
              <w:autoSpaceDN w:val="0"/>
              <w:adjustRightInd w:val="0"/>
              <w:outlineLvl w:val="1"/>
              <w:rPr>
                <w:sz w:val="22"/>
                <w:szCs w:val="22"/>
                <w:lang w:eastAsia="ru-RU"/>
              </w:rPr>
            </w:pPr>
            <w:r w:rsidRPr="000D1DD9">
              <w:rPr>
                <w:sz w:val="22"/>
                <w:szCs w:val="22"/>
                <w:lang w:eastAsia="ru-RU"/>
              </w:rPr>
              <w:t>Организация и выполнение пассажирских перевозок автомобильным транспортом</w:t>
            </w:r>
          </w:p>
        </w:tc>
        <w:tc>
          <w:tcPr>
            <w:tcW w:w="586" w:type="dxa"/>
            <w:vMerge w:val="restart"/>
            <w:vAlign w:val="center"/>
          </w:tcPr>
          <w:p w:rsidR="004A17A3" w:rsidRPr="000D1DD9" w:rsidRDefault="004A17A3" w:rsidP="008A7FA6">
            <w:pPr>
              <w:widowControl w:val="0"/>
              <w:autoSpaceDE w:val="0"/>
              <w:autoSpaceDN w:val="0"/>
              <w:adjustRightInd w:val="0"/>
              <w:ind w:left="-57" w:right="-57"/>
              <w:jc w:val="center"/>
              <w:outlineLvl w:val="1"/>
              <w:rPr>
                <w:sz w:val="22"/>
                <w:szCs w:val="22"/>
                <w:lang w:val="en-US" w:eastAsia="ru-RU"/>
              </w:rPr>
            </w:pPr>
            <w:r w:rsidRPr="000D1DD9">
              <w:rPr>
                <w:sz w:val="22"/>
                <w:szCs w:val="22"/>
                <w:lang w:eastAsia="ru-RU"/>
              </w:rPr>
              <w:t>18</w:t>
            </w: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теор</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val="en-US" w:eastAsia="ru-RU"/>
              </w:rPr>
            </w:pPr>
            <w:r w:rsidRPr="000D1DD9">
              <w:rPr>
                <w:sz w:val="22"/>
                <w:szCs w:val="22"/>
                <w:lang w:eastAsia="ru-RU"/>
              </w:rPr>
              <w:t>16</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6"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7" w:type="dxa"/>
            <w:vAlign w:val="center"/>
          </w:tcPr>
          <w:p w:rsidR="004A17A3" w:rsidRPr="000D1DD9" w:rsidRDefault="004A17A3" w:rsidP="008A7FA6">
            <w:pPr>
              <w:widowControl w:val="0"/>
              <w:autoSpaceDE w:val="0"/>
              <w:autoSpaceDN w:val="0"/>
              <w:adjustRightInd w:val="0"/>
              <w:ind w:left="-57" w:right="-57"/>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2F0EAB">
            <w:pPr>
              <w:widowControl w:val="0"/>
              <w:autoSpaceDE w:val="0"/>
              <w:autoSpaceDN w:val="0"/>
              <w:adjustRightInd w:val="0"/>
              <w:ind w:left="-57" w:right="-57"/>
              <w:jc w:val="center"/>
              <w:outlineLvl w:val="1"/>
              <w:rPr>
                <w:sz w:val="22"/>
                <w:szCs w:val="22"/>
                <w:u w:val="single"/>
                <w:lang w:eastAsia="ru-RU"/>
              </w:rPr>
            </w:pPr>
            <w:r w:rsidRPr="000D1DD9">
              <w:rPr>
                <w:sz w:val="22"/>
                <w:szCs w:val="22"/>
                <w:u w:val="single"/>
                <w:lang w:eastAsia="ru-RU"/>
              </w:rPr>
              <w:t>Т1</w:t>
            </w:r>
          </w:p>
          <w:p w:rsidR="004A17A3" w:rsidRPr="000D1DD9" w:rsidRDefault="004A17A3" w:rsidP="002F0EAB">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74" w:type="dxa"/>
            <w:vAlign w:val="center"/>
          </w:tcPr>
          <w:p w:rsidR="004A17A3" w:rsidRPr="000D1DD9" w:rsidRDefault="004A17A3" w:rsidP="002F0EAB">
            <w:pPr>
              <w:widowControl w:val="0"/>
              <w:autoSpaceDE w:val="0"/>
              <w:autoSpaceDN w:val="0"/>
              <w:adjustRightInd w:val="0"/>
              <w:ind w:left="-57" w:right="-57"/>
              <w:jc w:val="center"/>
              <w:outlineLvl w:val="1"/>
              <w:rPr>
                <w:sz w:val="22"/>
                <w:szCs w:val="22"/>
                <w:u w:val="single"/>
                <w:lang w:eastAsia="ru-RU"/>
              </w:rPr>
            </w:pPr>
            <w:r w:rsidRPr="000D1DD9">
              <w:rPr>
                <w:sz w:val="22"/>
                <w:szCs w:val="22"/>
                <w:u w:val="single"/>
                <w:lang w:eastAsia="ru-RU"/>
              </w:rPr>
              <w:t>Т2</w:t>
            </w:r>
            <w:r>
              <w:rPr>
                <w:sz w:val="22"/>
                <w:szCs w:val="22"/>
                <w:u w:val="single"/>
                <w:lang w:eastAsia="ru-RU"/>
              </w:rPr>
              <w:t xml:space="preserve"> Т3</w:t>
            </w:r>
          </w:p>
          <w:p w:rsidR="004A17A3" w:rsidRPr="000D1DD9" w:rsidRDefault="004A17A3" w:rsidP="002F0EAB">
            <w:pPr>
              <w:widowControl w:val="0"/>
              <w:autoSpaceDE w:val="0"/>
              <w:autoSpaceDN w:val="0"/>
              <w:adjustRightInd w:val="0"/>
              <w:ind w:left="-57" w:right="-57"/>
              <w:jc w:val="center"/>
              <w:outlineLvl w:val="1"/>
              <w:rPr>
                <w:sz w:val="22"/>
                <w:szCs w:val="22"/>
                <w:lang w:eastAsia="ru-RU"/>
              </w:rPr>
            </w:pPr>
            <w:r w:rsidRPr="000D1DD9">
              <w:rPr>
                <w:sz w:val="22"/>
                <w:szCs w:val="22"/>
                <w:lang w:eastAsia="ru-RU"/>
              </w:rPr>
              <w:t>1</w:t>
            </w:r>
            <w:r>
              <w:rPr>
                <w:sz w:val="22"/>
                <w:szCs w:val="22"/>
                <w:lang w:eastAsia="ru-RU"/>
              </w:rPr>
              <w:t xml:space="preserve">  1</w:t>
            </w:r>
          </w:p>
        </w:tc>
      </w:tr>
      <w:tr w:rsidR="004A17A3" w:rsidRPr="00485A26" w:rsidTr="008A7FA6">
        <w:trPr>
          <w:trHeight w:val="560"/>
        </w:trPr>
        <w:tc>
          <w:tcPr>
            <w:tcW w:w="2941" w:type="dxa"/>
            <w:vMerge/>
            <w:vAlign w:val="center"/>
          </w:tcPr>
          <w:p w:rsidR="004A17A3" w:rsidRPr="000D1DD9" w:rsidRDefault="004A17A3" w:rsidP="008A7FA6">
            <w:pPr>
              <w:widowControl w:val="0"/>
              <w:autoSpaceDE w:val="0"/>
              <w:autoSpaceDN w:val="0"/>
              <w:adjustRightInd w:val="0"/>
              <w:outlineLvl w:val="1"/>
              <w:rPr>
                <w:sz w:val="22"/>
                <w:szCs w:val="22"/>
                <w:lang w:eastAsia="ru-RU"/>
              </w:rPr>
            </w:pPr>
          </w:p>
        </w:tc>
        <w:tc>
          <w:tcPr>
            <w:tcW w:w="586" w:type="dxa"/>
            <w:vMerge/>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практ</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6"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7"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r>
      <w:tr w:rsidR="004A17A3" w:rsidRPr="00485A26" w:rsidTr="000D1DD9">
        <w:trPr>
          <w:trHeight w:val="560"/>
        </w:trPr>
        <w:tc>
          <w:tcPr>
            <w:tcW w:w="9969" w:type="dxa"/>
            <w:gridSpan w:val="13"/>
            <w:vAlign w:val="center"/>
          </w:tcPr>
          <w:p w:rsidR="004A17A3" w:rsidRPr="000D1DD9" w:rsidRDefault="004A17A3" w:rsidP="008A7FA6">
            <w:pPr>
              <w:widowControl w:val="0"/>
              <w:autoSpaceDE w:val="0"/>
              <w:autoSpaceDN w:val="0"/>
              <w:adjustRightInd w:val="0"/>
              <w:jc w:val="center"/>
              <w:outlineLvl w:val="1"/>
              <w:rPr>
                <w:sz w:val="22"/>
                <w:szCs w:val="22"/>
                <w:lang w:eastAsia="ru-RU"/>
              </w:rPr>
            </w:pPr>
            <w:r w:rsidRPr="000D1DD9">
              <w:rPr>
                <w:b/>
                <w:sz w:val="22"/>
                <w:szCs w:val="22"/>
                <w:lang w:eastAsia="ru-RU"/>
              </w:rPr>
              <w:t>Квалификационный экзамен</w:t>
            </w:r>
          </w:p>
        </w:tc>
      </w:tr>
      <w:tr w:rsidR="004A17A3" w:rsidRPr="00485A26" w:rsidTr="008A7FA6">
        <w:trPr>
          <w:trHeight w:val="560"/>
        </w:trPr>
        <w:tc>
          <w:tcPr>
            <w:tcW w:w="2941" w:type="dxa"/>
            <w:vMerge w:val="restart"/>
            <w:vAlign w:val="center"/>
          </w:tcPr>
          <w:p w:rsidR="004A17A3" w:rsidRPr="000D1DD9" w:rsidRDefault="004A17A3" w:rsidP="008A7FA6">
            <w:pPr>
              <w:widowControl w:val="0"/>
              <w:autoSpaceDE w:val="0"/>
              <w:autoSpaceDN w:val="0"/>
              <w:adjustRightInd w:val="0"/>
              <w:outlineLvl w:val="1"/>
              <w:rPr>
                <w:sz w:val="22"/>
                <w:szCs w:val="22"/>
                <w:lang w:eastAsia="ru-RU"/>
              </w:rPr>
            </w:pPr>
            <w:r w:rsidRPr="000D1DD9">
              <w:rPr>
                <w:sz w:val="22"/>
                <w:szCs w:val="22"/>
                <w:lang w:eastAsia="ru-RU"/>
              </w:rPr>
              <w:t>Итоговая аттестация – квалификационный экзамен</w:t>
            </w:r>
          </w:p>
        </w:tc>
        <w:tc>
          <w:tcPr>
            <w:tcW w:w="586" w:type="dxa"/>
            <w:vMerge w:val="restart"/>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теор</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4"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r>
      <w:tr w:rsidR="004A17A3" w:rsidRPr="00485A26" w:rsidTr="008A7FA6">
        <w:trPr>
          <w:trHeight w:val="560"/>
        </w:trPr>
        <w:tc>
          <w:tcPr>
            <w:tcW w:w="2941" w:type="dxa"/>
            <w:vMerge/>
            <w:vAlign w:val="center"/>
          </w:tcPr>
          <w:p w:rsidR="004A17A3" w:rsidRPr="000D1DD9" w:rsidRDefault="004A17A3" w:rsidP="008A7FA6">
            <w:pPr>
              <w:widowControl w:val="0"/>
              <w:autoSpaceDE w:val="0"/>
              <w:autoSpaceDN w:val="0"/>
              <w:adjustRightInd w:val="0"/>
              <w:outlineLvl w:val="1"/>
              <w:rPr>
                <w:sz w:val="22"/>
                <w:szCs w:val="22"/>
                <w:lang w:eastAsia="ru-RU"/>
              </w:rPr>
            </w:pPr>
          </w:p>
        </w:tc>
        <w:tc>
          <w:tcPr>
            <w:tcW w:w="586" w:type="dxa"/>
            <w:vMerge/>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58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практ</w:t>
            </w:r>
          </w:p>
        </w:tc>
        <w:tc>
          <w:tcPr>
            <w:tcW w:w="496"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4"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p>
        </w:tc>
      </w:tr>
      <w:tr w:rsidR="004A17A3" w:rsidRPr="00485A26" w:rsidTr="008A7FA6">
        <w:trPr>
          <w:trHeight w:val="560"/>
        </w:trPr>
        <w:tc>
          <w:tcPr>
            <w:tcW w:w="2941" w:type="dxa"/>
            <w:vAlign w:val="center"/>
          </w:tcPr>
          <w:p w:rsidR="004A17A3" w:rsidRPr="000D1DD9" w:rsidRDefault="004A17A3" w:rsidP="008A7FA6">
            <w:pPr>
              <w:widowControl w:val="0"/>
              <w:autoSpaceDE w:val="0"/>
              <w:autoSpaceDN w:val="0"/>
              <w:adjustRightInd w:val="0"/>
              <w:outlineLvl w:val="1"/>
              <w:rPr>
                <w:sz w:val="22"/>
                <w:szCs w:val="22"/>
                <w:lang w:eastAsia="ru-RU"/>
              </w:rPr>
            </w:pPr>
            <w:r w:rsidRPr="000D1DD9">
              <w:rPr>
                <w:sz w:val="22"/>
                <w:szCs w:val="22"/>
                <w:lang w:eastAsia="ru-RU"/>
              </w:rPr>
              <w:t>Итого</w:t>
            </w:r>
          </w:p>
        </w:tc>
        <w:tc>
          <w:tcPr>
            <w:tcW w:w="1662" w:type="dxa"/>
            <w:gridSpan w:val="3"/>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Pr>
                <w:sz w:val="22"/>
                <w:szCs w:val="22"/>
                <w:lang w:eastAsia="ru-RU"/>
              </w:rPr>
              <w:t>78</w:t>
            </w:r>
          </w:p>
        </w:tc>
        <w:tc>
          <w:tcPr>
            <w:tcW w:w="670"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72"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74"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val="en-US" w:eastAsia="ru-RU"/>
              </w:rPr>
            </w:pPr>
            <w:r w:rsidRPr="000D1DD9">
              <w:rPr>
                <w:sz w:val="22"/>
                <w:szCs w:val="22"/>
                <w:lang w:eastAsia="ru-RU"/>
              </w:rPr>
              <w:t>4</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4</w:t>
            </w:r>
          </w:p>
        </w:tc>
        <w:tc>
          <w:tcPr>
            <w:tcW w:w="674" w:type="dxa"/>
            <w:vAlign w:val="center"/>
          </w:tcPr>
          <w:p w:rsidR="004A17A3" w:rsidRPr="000D1DD9" w:rsidRDefault="004A17A3" w:rsidP="008A7FA6">
            <w:pPr>
              <w:widowControl w:val="0"/>
              <w:autoSpaceDE w:val="0"/>
              <w:autoSpaceDN w:val="0"/>
              <w:adjustRightInd w:val="0"/>
              <w:ind w:left="-57" w:right="-57"/>
              <w:jc w:val="center"/>
              <w:outlineLvl w:val="1"/>
              <w:rPr>
                <w:sz w:val="22"/>
                <w:szCs w:val="22"/>
                <w:lang w:val="en-US" w:eastAsia="ru-RU"/>
              </w:rPr>
            </w:pPr>
            <w:r>
              <w:rPr>
                <w:sz w:val="22"/>
                <w:szCs w:val="22"/>
                <w:lang w:eastAsia="ru-RU"/>
              </w:rPr>
              <w:t>4</w:t>
            </w:r>
          </w:p>
        </w:tc>
      </w:tr>
      <w:tr w:rsidR="004A17A3" w:rsidRPr="00485A26" w:rsidTr="008A7FA6">
        <w:tc>
          <w:tcPr>
            <w:tcW w:w="2941" w:type="dxa"/>
            <w:vAlign w:val="center"/>
          </w:tcPr>
          <w:p w:rsidR="004A17A3" w:rsidRPr="000D1DD9" w:rsidRDefault="004A17A3" w:rsidP="008A7FA6">
            <w:pPr>
              <w:widowControl w:val="0"/>
              <w:autoSpaceDE w:val="0"/>
              <w:autoSpaceDN w:val="0"/>
              <w:adjustRightInd w:val="0"/>
              <w:outlineLvl w:val="1"/>
              <w:rPr>
                <w:bCs/>
                <w:color w:val="000000"/>
                <w:sz w:val="22"/>
                <w:szCs w:val="22"/>
                <w:shd w:val="clear" w:color="auto" w:fill="FFFFFF"/>
              </w:rPr>
            </w:pPr>
            <w:r w:rsidRPr="000D1DD9">
              <w:rPr>
                <w:bCs/>
                <w:color w:val="000000"/>
                <w:sz w:val="22"/>
                <w:szCs w:val="22"/>
                <w:shd w:val="clear" w:color="auto" w:fill="FFFFFF"/>
              </w:rPr>
              <w:t>Вождение транспортных средств категории "D"</w:t>
            </w:r>
          </w:p>
          <w:p w:rsidR="004A17A3" w:rsidRPr="000D1DD9" w:rsidRDefault="004A17A3" w:rsidP="008A7FA6">
            <w:pPr>
              <w:widowControl w:val="0"/>
              <w:autoSpaceDE w:val="0"/>
              <w:autoSpaceDN w:val="0"/>
              <w:adjustRightInd w:val="0"/>
              <w:outlineLvl w:val="1"/>
              <w:rPr>
                <w:sz w:val="22"/>
                <w:szCs w:val="22"/>
                <w:lang w:eastAsia="ru-RU"/>
              </w:rPr>
            </w:pPr>
            <w:r w:rsidRPr="000D1DD9">
              <w:rPr>
                <w:bCs/>
                <w:color w:val="000000"/>
                <w:sz w:val="22"/>
                <w:szCs w:val="22"/>
                <w:shd w:val="clear" w:color="auto" w:fill="FFFFFF"/>
              </w:rPr>
              <w:t xml:space="preserve"> (с меха</w:t>
            </w:r>
            <w:r w:rsidRPr="000D1DD9">
              <w:rPr>
                <w:bCs/>
                <w:color w:val="000000"/>
                <w:sz w:val="22"/>
                <w:szCs w:val="22"/>
                <w:shd w:val="clear" w:color="auto" w:fill="FFFFFF"/>
              </w:rPr>
              <w:softHyphen/>
              <w:t>нической трансмиссией / с ав</w:t>
            </w:r>
            <w:r w:rsidRPr="000D1DD9">
              <w:rPr>
                <w:bCs/>
                <w:color w:val="000000"/>
                <w:sz w:val="22"/>
                <w:szCs w:val="22"/>
                <w:shd w:val="clear" w:color="auto" w:fill="FFFFFF"/>
              </w:rPr>
              <w:softHyphen/>
              <w:t>томатической трансмиссией)</w:t>
            </w:r>
          </w:p>
        </w:tc>
        <w:tc>
          <w:tcPr>
            <w:tcW w:w="1662" w:type="dxa"/>
            <w:gridSpan w:val="3"/>
            <w:vAlign w:val="center"/>
          </w:tcPr>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76</w:t>
            </w:r>
          </w:p>
        </w:tc>
        <w:tc>
          <w:tcPr>
            <w:tcW w:w="670" w:type="dxa"/>
            <w:vAlign w:val="center"/>
          </w:tcPr>
          <w:p w:rsidR="004A17A3" w:rsidRPr="000D1DD9" w:rsidRDefault="004A17A3" w:rsidP="008A7FA6">
            <w:pPr>
              <w:widowControl w:val="0"/>
              <w:autoSpaceDE w:val="0"/>
              <w:autoSpaceDN w:val="0"/>
              <w:adjustRightInd w:val="0"/>
              <w:ind w:left="-113" w:right="-113"/>
              <w:jc w:val="center"/>
              <w:outlineLvl w:val="1"/>
              <w:rPr>
                <w:sz w:val="22"/>
                <w:szCs w:val="22"/>
                <w:u w:val="single"/>
                <w:lang w:eastAsia="ru-RU"/>
              </w:rPr>
            </w:pPr>
            <w:r w:rsidRPr="000D1DD9">
              <w:rPr>
                <w:sz w:val="22"/>
                <w:szCs w:val="22"/>
                <w:u w:val="single"/>
                <w:lang w:eastAsia="ru-RU"/>
              </w:rPr>
              <w:t>Т1 Т2</w:t>
            </w:r>
          </w:p>
          <w:p w:rsidR="004A17A3" w:rsidRPr="000D1DD9" w:rsidRDefault="004A17A3" w:rsidP="008A7FA6">
            <w:pPr>
              <w:widowControl w:val="0"/>
              <w:autoSpaceDE w:val="0"/>
              <w:autoSpaceDN w:val="0"/>
              <w:adjustRightInd w:val="0"/>
              <w:ind w:left="-113" w:right="-113"/>
              <w:jc w:val="center"/>
              <w:outlineLvl w:val="1"/>
              <w:rPr>
                <w:sz w:val="22"/>
                <w:szCs w:val="22"/>
                <w:lang w:eastAsia="ru-RU"/>
              </w:rPr>
            </w:pPr>
            <w:r w:rsidRPr="000D1DD9">
              <w:rPr>
                <w:sz w:val="22"/>
                <w:szCs w:val="22"/>
                <w:lang w:eastAsia="ru-RU"/>
              </w:rPr>
              <w:t>1   1</w:t>
            </w:r>
          </w:p>
        </w:tc>
        <w:tc>
          <w:tcPr>
            <w:tcW w:w="672" w:type="dxa"/>
            <w:vAlign w:val="center"/>
          </w:tcPr>
          <w:p w:rsidR="004A17A3" w:rsidRPr="000D1DD9" w:rsidRDefault="004A17A3" w:rsidP="008A7FA6">
            <w:pPr>
              <w:widowControl w:val="0"/>
              <w:autoSpaceDE w:val="0"/>
              <w:autoSpaceDN w:val="0"/>
              <w:adjustRightInd w:val="0"/>
              <w:ind w:left="-113" w:right="-113"/>
              <w:jc w:val="center"/>
              <w:outlineLvl w:val="1"/>
              <w:rPr>
                <w:sz w:val="22"/>
                <w:szCs w:val="22"/>
                <w:u w:val="single"/>
                <w:lang w:eastAsia="ru-RU"/>
              </w:rPr>
            </w:pPr>
            <w:r>
              <w:rPr>
                <w:sz w:val="22"/>
                <w:szCs w:val="22"/>
                <w:u w:val="single"/>
                <w:lang w:eastAsia="ru-RU"/>
              </w:rPr>
              <w:t xml:space="preserve">Т3 </w:t>
            </w:r>
          </w:p>
          <w:p w:rsidR="004A17A3" w:rsidRPr="000D1DD9" w:rsidRDefault="004A17A3" w:rsidP="008A7FA6">
            <w:pPr>
              <w:widowControl w:val="0"/>
              <w:autoSpaceDE w:val="0"/>
              <w:autoSpaceDN w:val="0"/>
              <w:adjustRightInd w:val="0"/>
              <w:ind w:left="-113" w:right="-113"/>
              <w:jc w:val="center"/>
              <w:outlineLvl w:val="1"/>
              <w:rPr>
                <w:sz w:val="22"/>
                <w:szCs w:val="22"/>
                <w:lang w:eastAsia="ru-RU"/>
              </w:rPr>
            </w:pPr>
            <w:r>
              <w:rPr>
                <w:sz w:val="22"/>
                <w:szCs w:val="22"/>
                <w:lang w:eastAsia="ru-RU"/>
              </w:rPr>
              <w:t xml:space="preserve">2 </w:t>
            </w:r>
          </w:p>
        </w:tc>
        <w:tc>
          <w:tcPr>
            <w:tcW w:w="669" w:type="dxa"/>
            <w:vAlign w:val="center"/>
          </w:tcPr>
          <w:p w:rsidR="004A17A3" w:rsidRPr="000D1DD9" w:rsidRDefault="004A17A3" w:rsidP="008A7FA6">
            <w:pPr>
              <w:widowControl w:val="0"/>
              <w:autoSpaceDE w:val="0"/>
              <w:autoSpaceDN w:val="0"/>
              <w:adjustRightInd w:val="0"/>
              <w:jc w:val="center"/>
              <w:outlineLvl w:val="1"/>
              <w:rPr>
                <w:sz w:val="22"/>
                <w:szCs w:val="22"/>
                <w:u w:val="single"/>
                <w:lang w:eastAsia="ru-RU"/>
              </w:rPr>
            </w:pPr>
            <w:r>
              <w:rPr>
                <w:sz w:val="22"/>
                <w:szCs w:val="22"/>
                <w:u w:val="single"/>
                <w:lang w:eastAsia="ru-RU"/>
              </w:rPr>
              <w:t>Т3</w:t>
            </w:r>
          </w:p>
          <w:p w:rsidR="004A17A3" w:rsidRPr="000D1DD9" w:rsidRDefault="004A17A3" w:rsidP="008A7FA6">
            <w:pPr>
              <w:widowControl w:val="0"/>
              <w:autoSpaceDE w:val="0"/>
              <w:autoSpaceDN w:val="0"/>
              <w:adjustRightInd w:val="0"/>
              <w:jc w:val="center"/>
              <w:outlineLvl w:val="1"/>
              <w:rPr>
                <w:sz w:val="22"/>
                <w:szCs w:val="22"/>
                <w:lang w:eastAsia="ru-RU"/>
              </w:rPr>
            </w:pPr>
            <w:r>
              <w:rPr>
                <w:sz w:val="22"/>
                <w:szCs w:val="22"/>
                <w:lang w:eastAsia="ru-RU"/>
              </w:rPr>
              <w:t>2</w:t>
            </w:r>
          </w:p>
        </w:tc>
        <w:tc>
          <w:tcPr>
            <w:tcW w:w="674" w:type="dxa"/>
            <w:gridSpan w:val="2"/>
            <w:vAlign w:val="center"/>
          </w:tcPr>
          <w:p w:rsidR="004A17A3" w:rsidRPr="000D1DD9" w:rsidRDefault="004A17A3" w:rsidP="008A7FA6">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Т4</w:t>
            </w:r>
          </w:p>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Т4</w:t>
            </w:r>
          </w:p>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69" w:type="dxa"/>
            <w:vAlign w:val="center"/>
          </w:tcPr>
          <w:p w:rsidR="004A17A3" w:rsidRPr="000D1DD9" w:rsidRDefault="004A17A3" w:rsidP="008A7FA6">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Т5</w:t>
            </w:r>
          </w:p>
          <w:p w:rsidR="004A17A3" w:rsidRPr="000D1DD9" w:rsidRDefault="004A17A3" w:rsidP="008A7FA6">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c>
          <w:tcPr>
            <w:tcW w:w="669" w:type="dxa"/>
            <w:vAlign w:val="center"/>
          </w:tcPr>
          <w:p w:rsidR="004A17A3" w:rsidRPr="000D1DD9" w:rsidRDefault="004A17A3" w:rsidP="005A35A2">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Т6</w:t>
            </w:r>
          </w:p>
          <w:p w:rsidR="004A17A3" w:rsidRPr="000D1DD9" w:rsidRDefault="004A17A3" w:rsidP="005A35A2">
            <w:pPr>
              <w:widowControl w:val="0"/>
              <w:autoSpaceDE w:val="0"/>
              <w:autoSpaceDN w:val="0"/>
              <w:adjustRightInd w:val="0"/>
              <w:ind w:left="-113" w:right="-113"/>
              <w:jc w:val="center"/>
              <w:outlineLvl w:val="1"/>
              <w:rPr>
                <w:sz w:val="22"/>
                <w:szCs w:val="22"/>
                <w:lang w:eastAsia="ru-RU"/>
              </w:rPr>
            </w:pPr>
            <w:r w:rsidRPr="000D1DD9">
              <w:rPr>
                <w:sz w:val="22"/>
                <w:szCs w:val="22"/>
                <w:lang w:eastAsia="ru-RU"/>
              </w:rPr>
              <w:t>2</w:t>
            </w:r>
          </w:p>
        </w:tc>
        <w:tc>
          <w:tcPr>
            <w:tcW w:w="674" w:type="dxa"/>
            <w:vAlign w:val="center"/>
          </w:tcPr>
          <w:p w:rsidR="004A17A3" w:rsidRPr="000D1DD9" w:rsidRDefault="004A17A3" w:rsidP="006A5604">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Т6</w:t>
            </w:r>
          </w:p>
          <w:p w:rsidR="004A17A3" w:rsidRPr="000D1DD9" w:rsidRDefault="004A17A3" w:rsidP="006A5604">
            <w:pPr>
              <w:widowControl w:val="0"/>
              <w:autoSpaceDE w:val="0"/>
              <w:autoSpaceDN w:val="0"/>
              <w:adjustRightInd w:val="0"/>
              <w:ind w:left="-57" w:right="-57"/>
              <w:jc w:val="center"/>
              <w:outlineLvl w:val="1"/>
              <w:rPr>
                <w:sz w:val="22"/>
                <w:szCs w:val="22"/>
                <w:lang w:eastAsia="ru-RU"/>
              </w:rPr>
            </w:pPr>
            <w:r w:rsidRPr="000D1DD9">
              <w:rPr>
                <w:sz w:val="22"/>
                <w:szCs w:val="22"/>
                <w:lang w:eastAsia="ru-RU"/>
              </w:rPr>
              <w:t>2</w:t>
            </w:r>
          </w:p>
        </w:tc>
      </w:tr>
    </w:tbl>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color w:val="FF0000"/>
          <w:sz w:val="20"/>
          <w:szCs w:val="20"/>
          <w:lang w:eastAsia="ru-RU"/>
        </w:rPr>
      </w:pPr>
    </w:p>
    <w:p w:rsidR="004A17A3" w:rsidRPr="0075632F" w:rsidRDefault="004A17A3" w:rsidP="0075632F">
      <w:pPr>
        <w:widowControl w:val="0"/>
        <w:autoSpaceDE w:val="0"/>
        <w:autoSpaceDN w:val="0"/>
        <w:adjustRightInd w:val="0"/>
        <w:outlineLvl w:val="1"/>
        <w:rPr>
          <w:rFonts w:ascii="Arial" w:hAnsi="Arial" w:cs="Arial"/>
          <w:color w:val="FF0000"/>
          <w:sz w:val="20"/>
          <w:szCs w:val="20"/>
          <w:lang w:eastAsia="ru-RU"/>
        </w:rPr>
      </w:pPr>
    </w:p>
    <w:p w:rsidR="004A17A3" w:rsidRPr="0075632F" w:rsidRDefault="004A17A3" w:rsidP="0075632F">
      <w:pPr>
        <w:widowControl w:val="0"/>
        <w:autoSpaceDE w:val="0"/>
        <w:autoSpaceDN w:val="0"/>
        <w:adjustRightInd w:val="0"/>
        <w:jc w:val="right"/>
        <w:outlineLvl w:val="1"/>
        <w:rPr>
          <w:rFonts w:ascii="Arial" w:hAnsi="Arial" w:cs="Arial"/>
          <w:color w:val="FF0000"/>
          <w:sz w:val="20"/>
          <w:szCs w:val="20"/>
          <w:lang w:eastAsia="ru-RU"/>
        </w:rPr>
      </w:pPr>
    </w:p>
    <w:p w:rsidR="004A17A3" w:rsidRPr="000D1DD9" w:rsidRDefault="004A17A3" w:rsidP="000D1DD9">
      <w:pPr>
        <w:keepNext/>
        <w:keepLines/>
        <w:widowControl w:val="0"/>
        <w:tabs>
          <w:tab w:val="left" w:pos="2671"/>
        </w:tabs>
        <w:jc w:val="center"/>
        <w:outlineLvl w:val="1"/>
        <w:rPr>
          <w:sz w:val="26"/>
          <w:szCs w:val="26"/>
          <w:shd w:val="clear" w:color="auto" w:fill="FFFFFF"/>
          <w:lang w:eastAsia="ru-RU"/>
        </w:rPr>
      </w:pPr>
    </w:p>
    <w:tbl>
      <w:tblPr>
        <w:tblW w:w="98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245"/>
        <w:gridCol w:w="538"/>
        <w:gridCol w:w="738"/>
        <w:gridCol w:w="540"/>
        <w:gridCol w:w="540"/>
        <w:gridCol w:w="540"/>
        <w:gridCol w:w="605"/>
        <w:gridCol w:w="540"/>
        <w:gridCol w:w="540"/>
        <w:gridCol w:w="860"/>
        <w:gridCol w:w="540"/>
        <w:gridCol w:w="578"/>
        <w:gridCol w:w="16"/>
        <w:gridCol w:w="9"/>
      </w:tblGrid>
      <w:tr w:rsidR="004A17A3" w:rsidRPr="00485A26" w:rsidTr="0023738E">
        <w:trPr>
          <w:trHeight w:hRule="exact" w:val="322"/>
        </w:trPr>
        <w:tc>
          <w:tcPr>
            <w:tcW w:w="3245" w:type="dxa"/>
            <w:vMerge w:val="restart"/>
            <w:shd w:val="clear" w:color="auto" w:fill="FFFFFF"/>
            <w:vAlign w:val="center"/>
          </w:tcPr>
          <w:p w:rsidR="004A17A3" w:rsidRPr="000D1DD9" w:rsidRDefault="004A17A3" w:rsidP="000D1DD9">
            <w:pPr>
              <w:widowControl w:val="0"/>
              <w:jc w:val="center"/>
              <w:rPr>
                <w:b/>
                <w:sz w:val="22"/>
                <w:szCs w:val="22"/>
                <w:lang w:eastAsia="ru-RU"/>
              </w:rPr>
            </w:pPr>
            <w:r w:rsidRPr="000D1DD9">
              <w:rPr>
                <w:bCs/>
                <w:color w:val="000000"/>
                <w:sz w:val="22"/>
                <w:szCs w:val="22"/>
                <w:shd w:val="clear" w:color="auto" w:fill="FFFFFF"/>
              </w:rPr>
              <w:t>Учебные предметы</w:t>
            </w:r>
          </w:p>
        </w:tc>
        <w:tc>
          <w:tcPr>
            <w:tcW w:w="6584" w:type="dxa"/>
            <w:gridSpan w:val="13"/>
            <w:shd w:val="clear" w:color="auto" w:fill="FFFFFF"/>
            <w:vAlign w:val="center"/>
          </w:tcPr>
          <w:p w:rsidR="004A17A3" w:rsidRPr="000D1DD9" w:rsidRDefault="004A17A3" w:rsidP="000D1DD9">
            <w:pPr>
              <w:widowControl w:val="0"/>
              <w:jc w:val="center"/>
              <w:rPr>
                <w:b/>
                <w:sz w:val="22"/>
                <w:szCs w:val="22"/>
                <w:lang w:eastAsia="ru-RU"/>
              </w:rPr>
            </w:pPr>
            <w:r w:rsidRPr="000D1DD9">
              <w:rPr>
                <w:bCs/>
                <w:color w:val="000000"/>
                <w:sz w:val="22"/>
                <w:szCs w:val="22"/>
                <w:shd w:val="clear" w:color="auto" w:fill="FFFFFF"/>
              </w:rPr>
              <w:t>Номер занятия</w:t>
            </w:r>
          </w:p>
        </w:tc>
      </w:tr>
      <w:tr w:rsidR="004A17A3" w:rsidRPr="00485A26" w:rsidTr="0023738E">
        <w:trPr>
          <w:gridAfter w:val="1"/>
          <w:wAfter w:w="9" w:type="dxa"/>
          <w:trHeight w:hRule="exact" w:val="312"/>
        </w:trPr>
        <w:tc>
          <w:tcPr>
            <w:tcW w:w="3245" w:type="dxa"/>
            <w:vMerge/>
            <w:shd w:val="clear" w:color="auto" w:fill="FFFFFF"/>
            <w:vAlign w:val="center"/>
          </w:tcPr>
          <w:p w:rsidR="004A17A3" w:rsidRPr="000D1DD9" w:rsidRDefault="004A17A3" w:rsidP="000D1DD9">
            <w:pPr>
              <w:jc w:val="center"/>
              <w:rPr>
                <w:sz w:val="22"/>
                <w:szCs w:val="22"/>
                <w:lang w:eastAsia="ru-RU"/>
              </w:rPr>
            </w:pPr>
          </w:p>
        </w:tc>
        <w:tc>
          <w:tcPr>
            <w:tcW w:w="538"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9</w:t>
            </w:r>
          </w:p>
        </w:tc>
        <w:tc>
          <w:tcPr>
            <w:tcW w:w="738"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10</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11</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12</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13</w:t>
            </w:r>
          </w:p>
        </w:tc>
        <w:tc>
          <w:tcPr>
            <w:tcW w:w="605"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14</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15</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16</w:t>
            </w:r>
          </w:p>
        </w:tc>
        <w:tc>
          <w:tcPr>
            <w:tcW w:w="86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17</w:t>
            </w:r>
          </w:p>
        </w:tc>
        <w:tc>
          <w:tcPr>
            <w:tcW w:w="540" w:type="dxa"/>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18</w:t>
            </w:r>
          </w:p>
        </w:tc>
        <w:tc>
          <w:tcPr>
            <w:tcW w:w="594" w:type="dxa"/>
            <w:gridSpan w:val="2"/>
            <w:shd w:val="clear" w:color="auto" w:fill="FFFFFF"/>
            <w:vAlign w:val="center"/>
          </w:tcPr>
          <w:p w:rsidR="004A17A3" w:rsidRPr="000D1DD9" w:rsidRDefault="004A17A3" w:rsidP="000D1DD9">
            <w:pPr>
              <w:widowControl w:val="0"/>
              <w:jc w:val="center"/>
              <w:rPr>
                <w:sz w:val="22"/>
                <w:szCs w:val="22"/>
                <w:lang w:eastAsia="ru-RU"/>
              </w:rPr>
            </w:pPr>
            <w:r>
              <w:rPr>
                <w:sz w:val="22"/>
                <w:szCs w:val="22"/>
                <w:lang w:eastAsia="ru-RU"/>
              </w:rPr>
              <w:t>19</w:t>
            </w:r>
          </w:p>
        </w:tc>
      </w:tr>
      <w:tr w:rsidR="004A17A3" w:rsidRPr="00485A26" w:rsidTr="0023738E">
        <w:trPr>
          <w:gridAfter w:val="2"/>
          <w:wAfter w:w="25" w:type="dxa"/>
          <w:trHeight w:hRule="exact" w:val="477"/>
        </w:trPr>
        <w:tc>
          <w:tcPr>
            <w:tcW w:w="9804" w:type="dxa"/>
            <w:gridSpan w:val="12"/>
            <w:shd w:val="clear" w:color="auto" w:fill="FFFFFF"/>
          </w:tcPr>
          <w:p w:rsidR="004A17A3" w:rsidRPr="000D1DD9" w:rsidRDefault="004A17A3" w:rsidP="000D1DD9">
            <w:pPr>
              <w:widowControl w:val="0"/>
              <w:jc w:val="center"/>
              <w:rPr>
                <w:sz w:val="22"/>
                <w:szCs w:val="22"/>
                <w:lang w:eastAsia="ru-RU"/>
              </w:rPr>
            </w:pPr>
            <w:r w:rsidRPr="000D1DD9">
              <w:rPr>
                <w:b/>
                <w:bCs/>
                <w:color w:val="000000"/>
                <w:sz w:val="22"/>
                <w:szCs w:val="22"/>
                <w:shd w:val="clear" w:color="auto" w:fill="FFFFFF"/>
              </w:rPr>
              <w:t>Учебные предметы специального цикла</w:t>
            </w:r>
          </w:p>
          <w:p w:rsidR="004A17A3" w:rsidRPr="000D1DD9" w:rsidRDefault="004A17A3" w:rsidP="000D1DD9">
            <w:pPr>
              <w:rPr>
                <w:sz w:val="22"/>
                <w:szCs w:val="22"/>
                <w:lang w:eastAsia="ru-RU"/>
              </w:rPr>
            </w:pPr>
          </w:p>
        </w:tc>
      </w:tr>
      <w:tr w:rsidR="004A17A3" w:rsidRPr="00485A26" w:rsidTr="0023738E">
        <w:trPr>
          <w:gridAfter w:val="1"/>
          <w:wAfter w:w="9" w:type="dxa"/>
          <w:trHeight w:val="615"/>
        </w:trPr>
        <w:tc>
          <w:tcPr>
            <w:tcW w:w="3245" w:type="dxa"/>
            <w:vMerge w:val="restart"/>
            <w:vAlign w:val="center"/>
          </w:tcPr>
          <w:p w:rsidR="004A17A3" w:rsidRPr="00E65530" w:rsidRDefault="004A17A3" w:rsidP="00926351">
            <w:pPr>
              <w:widowControl w:val="0"/>
              <w:autoSpaceDE w:val="0"/>
              <w:autoSpaceDN w:val="0"/>
              <w:adjustRightInd w:val="0"/>
              <w:outlineLvl w:val="1"/>
              <w:rPr>
                <w:sz w:val="20"/>
                <w:szCs w:val="20"/>
                <w:lang w:eastAsia="ru-RU"/>
              </w:rPr>
            </w:pPr>
            <w:r w:rsidRPr="00E65530">
              <w:rPr>
                <w:sz w:val="20"/>
                <w:szCs w:val="20"/>
                <w:lang w:eastAsia="ru-RU"/>
              </w:rPr>
              <w:t>Устройство и техническое обслуживание транспортных средств категории "D" как объектов управления</w:t>
            </w:r>
          </w:p>
        </w:tc>
        <w:tc>
          <w:tcPr>
            <w:tcW w:w="538" w:type="dxa"/>
            <w:vAlign w:val="center"/>
          </w:tcPr>
          <w:p w:rsidR="004A17A3" w:rsidRPr="000D1DD9" w:rsidRDefault="004A17A3" w:rsidP="00926351">
            <w:pPr>
              <w:widowControl w:val="0"/>
              <w:jc w:val="center"/>
              <w:rPr>
                <w:sz w:val="20"/>
                <w:szCs w:val="20"/>
                <w:u w:val="single"/>
                <w:lang w:eastAsia="ru-RU"/>
              </w:rPr>
            </w:pPr>
            <w:r w:rsidRPr="000D1DD9">
              <w:rPr>
                <w:bCs/>
                <w:color w:val="000000"/>
                <w:sz w:val="20"/>
                <w:szCs w:val="20"/>
                <w:u w:val="single"/>
                <w:shd w:val="clear" w:color="auto" w:fill="FFFFFF"/>
              </w:rPr>
              <w:t>Т5</w:t>
            </w:r>
          </w:p>
          <w:p w:rsidR="004A17A3" w:rsidRPr="000D1DD9" w:rsidRDefault="004A17A3" w:rsidP="00926351">
            <w:pPr>
              <w:widowControl w:val="0"/>
              <w:autoSpaceDE w:val="0"/>
              <w:autoSpaceDN w:val="0"/>
              <w:adjustRightInd w:val="0"/>
              <w:ind w:left="-57" w:right="-57"/>
              <w:jc w:val="center"/>
              <w:outlineLvl w:val="1"/>
              <w:rPr>
                <w:sz w:val="22"/>
                <w:szCs w:val="22"/>
                <w:highlight w:val="yellow"/>
                <w:lang w:eastAsia="ru-RU"/>
              </w:rPr>
            </w:pPr>
            <w:r w:rsidRPr="000D1DD9">
              <w:rPr>
                <w:bCs/>
                <w:color w:val="000000"/>
                <w:sz w:val="20"/>
                <w:szCs w:val="20"/>
                <w:shd w:val="clear" w:color="auto" w:fill="FFFFFF"/>
              </w:rPr>
              <w:t>2</w:t>
            </w:r>
          </w:p>
        </w:tc>
        <w:tc>
          <w:tcPr>
            <w:tcW w:w="738" w:type="dxa"/>
            <w:vAlign w:val="center"/>
          </w:tcPr>
          <w:p w:rsidR="004A17A3" w:rsidRPr="000D1DD9" w:rsidRDefault="004A17A3" w:rsidP="00926351">
            <w:pPr>
              <w:widowControl w:val="0"/>
              <w:jc w:val="center"/>
              <w:rPr>
                <w:sz w:val="20"/>
                <w:szCs w:val="20"/>
                <w:u w:val="single"/>
                <w:lang w:eastAsia="ru-RU"/>
              </w:rPr>
            </w:pPr>
            <w:r>
              <w:rPr>
                <w:bCs/>
                <w:color w:val="000000"/>
                <w:sz w:val="20"/>
                <w:szCs w:val="20"/>
                <w:u w:val="single"/>
                <w:shd w:val="clear" w:color="auto" w:fill="FFFFFF"/>
              </w:rPr>
              <w:t>Т6</w:t>
            </w:r>
          </w:p>
          <w:p w:rsidR="004A17A3" w:rsidRPr="000D1DD9" w:rsidRDefault="004A17A3" w:rsidP="00926351">
            <w:pPr>
              <w:widowControl w:val="0"/>
              <w:autoSpaceDE w:val="0"/>
              <w:autoSpaceDN w:val="0"/>
              <w:adjustRightInd w:val="0"/>
              <w:ind w:left="-57" w:right="-57"/>
              <w:jc w:val="center"/>
              <w:outlineLvl w:val="1"/>
              <w:rPr>
                <w:sz w:val="22"/>
                <w:szCs w:val="22"/>
                <w:highlight w:val="yellow"/>
                <w:lang w:eastAsia="ru-RU"/>
              </w:rPr>
            </w:pPr>
            <w:r w:rsidRPr="000D1DD9">
              <w:rPr>
                <w:bCs/>
                <w:color w:val="000000"/>
                <w:sz w:val="20"/>
                <w:szCs w:val="20"/>
                <w:shd w:val="clear" w:color="auto" w:fill="FFFFFF"/>
              </w:rPr>
              <w:t>2</w:t>
            </w:r>
          </w:p>
        </w:tc>
        <w:tc>
          <w:tcPr>
            <w:tcW w:w="540" w:type="dxa"/>
            <w:shd w:val="clear" w:color="auto" w:fill="FFFFFF"/>
            <w:vAlign w:val="center"/>
          </w:tcPr>
          <w:p w:rsidR="004A17A3" w:rsidRPr="000D1DD9" w:rsidRDefault="004A17A3" w:rsidP="00926351">
            <w:pPr>
              <w:widowControl w:val="0"/>
              <w:jc w:val="center"/>
              <w:rPr>
                <w:sz w:val="20"/>
                <w:szCs w:val="20"/>
                <w:u w:val="single"/>
                <w:lang w:eastAsia="ru-RU"/>
              </w:rPr>
            </w:pPr>
            <w:r>
              <w:rPr>
                <w:bCs/>
                <w:color w:val="000000"/>
                <w:sz w:val="20"/>
                <w:szCs w:val="20"/>
                <w:u w:val="single"/>
                <w:shd w:val="clear" w:color="auto" w:fill="FFFFFF"/>
              </w:rPr>
              <w:t>Т6</w:t>
            </w:r>
          </w:p>
          <w:p w:rsidR="004A17A3" w:rsidRPr="000D1DD9" w:rsidRDefault="004A17A3" w:rsidP="00926351">
            <w:pPr>
              <w:jc w:val="center"/>
              <w:rPr>
                <w:sz w:val="20"/>
                <w:szCs w:val="20"/>
                <w:lang w:eastAsia="ru-RU"/>
              </w:rPr>
            </w:pPr>
            <w:r w:rsidRPr="000D1DD9">
              <w:rPr>
                <w:bCs/>
                <w:color w:val="000000"/>
                <w:sz w:val="20"/>
                <w:szCs w:val="20"/>
                <w:shd w:val="clear" w:color="auto" w:fill="FFFFFF"/>
              </w:rPr>
              <w:t>2</w:t>
            </w:r>
          </w:p>
        </w:tc>
        <w:tc>
          <w:tcPr>
            <w:tcW w:w="540" w:type="dxa"/>
            <w:shd w:val="clear" w:color="auto" w:fill="FFFFFF"/>
            <w:vAlign w:val="center"/>
          </w:tcPr>
          <w:p w:rsidR="004A17A3" w:rsidRPr="000D1DD9" w:rsidRDefault="004A17A3" w:rsidP="00926351">
            <w:pPr>
              <w:widowControl w:val="0"/>
              <w:jc w:val="center"/>
              <w:rPr>
                <w:sz w:val="20"/>
                <w:szCs w:val="20"/>
                <w:u w:val="single"/>
                <w:lang w:eastAsia="ru-RU"/>
              </w:rPr>
            </w:pPr>
            <w:r>
              <w:rPr>
                <w:bCs/>
                <w:color w:val="000000"/>
                <w:sz w:val="20"/>
                <w:szCs w:val="20"/>
                <w:u w:val="single"/>
                <w:shd w:val="clear" w:color="auto" w:fill="FFFFFF"/>
              </w:rPr>
              <w:t>Т6</w:t>
            </w:r>
          </w:p>
          <w:p w:rsidR="004A17A3" w:rsidRPr="000D1DD9" w:rsidRDefault="004A17A3" w:rsidP="00926351">
            <w:pPr>
              <w:jc w:val="center"/>
              <w:rPr>
                <w:sz w:val="20"/>
                <w:szCs w:val="20"/>
                <w:lang w:eastAsia="ru-RU"/>
              </w:rPr>
            </w:pPr>
            <w:r w:rsidRPr="000D1DD9">
              <w:rPr>
                <w:bCs/>
                <w:color w:val="000000"/>
                <w:sz w:val="20"/>
                <w:szCs w:val="20"/>
                <w:shd w:val="clear" w:color="auto" w:fill="FFFFFF"/>
              </w:rPr>
              <w:t>2</w:t>
            </w:r>
          </w:p>
        </w:tc>
        <w:tc>
          <w:tcPr>
            <w:tcW w:w="540" w:type="dxa"/>
            <w:shd w:val="clear" w:color="auto" w:fill="FFFFFF"/>
            <w:vAlign w:val="center"/>
          </w:tcPr>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 Т7</w:t>
            </w:r>
          </w:p>
          <w:p w:rsidR="004A17A3" w:rsidRPr="008A7FA6" w:rsidRDefault="004A17A3" w:rsidP="00926351">
            <w:pPr>
              <w:widowControl w:val="0"/>
              <w:autoSpaceDE w:val="0"/>
              <w:autoSpaceDN w:val="0"/>
              <w:adjustRightInd w:val="0"/>
              <w:ind w:left="-57" w:right="-57"/>
              <w:jc w:val="center"/>
              <w:outlineLvl w:val="1"/>
              <w:rPr>
                <w:sz w:val="22"/>
                <w:szCs w:val="22"/>
                <w:lang w:eastAsia="ru-RU"/>
              </w:rPr>
            </w:pPr>
            <w:r w:rsidRPr="008A7FA6">
              <w:rPr>
                <w:sz w:val="22"/>
                <w:szCs w:val="22"/>
                <w:lang w:eastAsia="ru-RU"/>
              </w:rPr>
              <w:t xml:space="preserve">  2</w:t>
            </w:r>
          </w:p>
        </w:tc>
        <w:tc>
          <w:tcPr>
            <w:tcW w:w="605" w:type="dxa"/>
            <w:shd w:val="clear" w:color="auto" w:fill="FFFFFF"/>
            <w:vAlign w:val="center"/>
          </w:tcPr>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Т7</w:t>
            </w:r>
          </w:p>
          <w:p w:rsidR="004A17A3" w:rsidRPr="008A7FA6" w:rsidRDefault="004A17A3" w:rsidP="00926351">
            <w:pPr>
              <w:widowControl w:val="0"/>
              <w:autoSpaceDE w:val="0"/>
              <w:autoSpaceDN w:val="0"/>
              <w:adjustRightInd w:val="0"/>
              <w:ind w:left="-57" w:right="-57"/>
              <w:jc w:val="center"/>
              <w:outlineLvl w:val="1"/>
              <w:rPr>
                <w:sz w:val="22"/>
                <w:szCs w:val="22"/>
                <w:lang w:eastAsia="ru-RU"/>
              </w:rPr>
            </w:pPr>
            <w:r w:rsidRPr="008A7FA6">
              <w:rPr>
                <w:sz w:val="22"/>
                <w:szCs w:val="22"/>
                <w:lang w:eastAsia="ru-RU"/>
              </w:rPr>
              <w:t xml:space="preserve">  2</w:t>
            </w:r>
          </w:p>
        </w:tc>
        <w:tc>
          <w:tcPr>
            <w:tcW w:w="540" w:type="dxa"/>
            <w:shd w:val="clear" w:color="auto" w:fill="FFFFFF"/>
            <w:vAlign w:val="center"/>
          </w:tcPr>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Т8</w:t>
            </w:r>
          </w:p>
          <w:p w:rsidR="004A17A3" w:rsidRPr="000D1DD9" w:rsidRDefault="004A17A3" w:rsidP="00926351">
            <w:pPr>
              <w:jc w:val="center"/>
              <w:rPr>
                <w:sz w:val="20"/>
                <w:szCs w:val="20"/>
                <w:lang w:eastAsia="ru-RU"/>
              </w:rPr>
            </w:pPr>
            <w:r w:rsidRPr="008A7FA6">
              <w:rPr>
                <w:sz w:val="22"/>
                <w:szCs w:val="22"/>
                <w:lang w:eastAsia="ru-RU"/>
              </w:rPr>
              <w:t xml:space="preserve">  2</w:t>
            </w:r>
          </w:p>
        </w:tc>
        <w:tc>
          <w:tcPr>
            <w:tcW w:w="540" w:type="dxa"/>
            <w:shd w:val="clear" w:color="auto" w:fill="FFFFFF"/>
            <w:vAlign w:val="center"/>
          </w:tcPr>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 xml:space="preserve"> Т9</w:t>
            </w:r>
          </w:p>
          <w:p w:rsidR="004A17A3" w:rsidRPr="000D1DD9" w:rsidRDefault="004A17A3" w:rsidP="00926351">
            <w:pPr>
              <w:jc w:val="center"/>
              <w:rPr>
                <w:sz w:val="20"/>
                <w:szCs w:val="20"/>
                <w:lang w:eastAsia="ru-RU"/>
              </w:rPr>
            </w:pPr>
            <w:r>
              <w:rPr>
                <w:sz w:val="22"/>
                <w:szCs w:val="22"/>
                <w:lang w:eastAsia="ru-RU"/>
              </w:rPr>
              <w:t>4</w:t>
            </w:r>
          </w:p>
        </w:tc>
        <w:tc>
          <w:tcPr>
            <w:tcW w:w="860" w:type="dxa"/>
            <w:shd w:val="clear" w:color="auto" w:fill="FFFFFF"/>
            <w:vAlign w:val="center"/>
          </w:tcPr>
          <w:p w:rsidR="004A17A3" w:rsidRPr="00926351" w:rsidRDefault="004A17A3" w:rsidP="00926351">
            <w:pPr>
              <w:widowControl w:val="0"/>
              <w:autoSpaceDE w:val="0"/>
              <w:autoSpaceDN w:val="0"/>
              <w:adjustRightInd w:val="0"/>
              <w:ind w:left="-57" w:right="-57"/>
              <w:jc w:val="center"/>
              <w:outlineLvl w:val="1"/>
              <w:rPr>
                <w:sz w:val="22"/>
                <w:szCs w:val="22"/>
                <w:u w:val="single"/>
                <w:lang w:eastAsia="ru-RU"/>
              </w:rPr>
            </w:pPr>
            <w:r w:rsidRPr="00926351">
              <w:rPr>
                <w:sz w:val="22"/>
                <w:szCs w:val="22"/>
                <w:u w:val="single"/>
                <w:lang w:eastAsia="ru-RU"/>
              </w:rPr>
              <w:t>Т10 Т11</w:t>
            </w:r>
          </w:p>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sidRPr="00926351">
              <w:rPr>
                <w:sz w:val="22"/>
                <w:szCs w:val="22"/>
                <w:lang w:eastAsia="ru-RU"/>
              </w:rPr>
              <w:t xml:space="preserve">2    2    </w:t>
            </w:r>
          </w:p>
        </w:tc>
        <w:tc>
          <w:tcPr>
            <w:tcW w:w="540" w:type="dxa"/>
            <w:shd w:val="clear" w:color="auto" w:fill="FFFFFF"/>
            <w:vAlign w:val="center"/>
          </w:tcPr>
          <w:p w:rsidR="004A17A3" w:rsidRPr="000D1DD9" w:rsidRDefault="004A17A3" w:rsidP="00926351">
            <w:pPr>
              <w:jc w:val="center"/>
              <w:rPr>
                <w:sz w:val="20"/>
                <w:szCs w:val="20"/>
                <w:lang w:eastAsia="ru-RU"/>
              </w:rPr>
            </w:pPr>
          </w:p>
        </w:tc>
        <w:tc>
          <w:tcPr>
            <w:tcW w:w="594" w:type="dxa"/>
            <w:gridSpan w:val="2"/>
            <w:shd w:val="clear" w:color="auto" w:fill="FFFFFF"/>
            <w:vAlign w:val="center"/>
          </w:tcPr>
          <w:p w:rsidR="004A17A3" w:rsidRPr="000D1DD9" w:rsidRDefault="004A17A3" w:rsidP="00926351">
            <w:pPr>
              <w:jc w:val="center"/>
              <w:rPr>
                <w:sz w:val="20"/>
                <w:szCs w:val="20"/>
                <w:lang w:eastAsia="ru-RU"/>
              </w:rPr>
            </w:pPr>
          </w:p>
        </w:tc>
      </w:tr>
      <w:tr w:rsidR="004A17A3" w:rsidRPr="00485A26" w:rsidTr="0023738E">
        <w:trPr>
          <w:gridAfter w:val="1"/>
          <w:wAfter w:w="9" w:type="dxa"/>
          <w:trHeight w:val="615"/>
        </w:trPr>
        <w:tc>
          <w:tcPr>
            <w:tcW w:w="3245" w:type="dxa"/>
            <w:vMerge/>
            <w:vAlign w:val="center"/>
          </w:tcPr>
          <w:p w:rsidR="004A17A3" w:rsidRPr="000D1DD9" w:rsidRDefault="004A17A3" w:rsidP="00926351">
            <w:pPr>
              <w:rPr>
                <w:sz w:val="22"/>
                <w:szCs w:val="22"/>
                <w:lang w:eastAsia="ru-RU"/>
              </w:rPr>
            </w:pP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86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widowControl w:val="0"/>
              <w:jc w:val="center"/>
              <w:rPr>
                <w:sz w:val="20"/>
                <w:szCs w:val="20"/>
                <w:u w:val="single"/>
                <w:lang w:eastAsia="ru-RU"/>
              </w:rPr>
            </w:pPr>
            <w:r>
              <w:rPr>
                <w:bCs/>
                <w:color w:val="000000"/>
                <w:sz w:val="20"/>
                <w:szCs w:val="20"/>
                <w:u w:val="single"/>
                <w:shd w:val="clear" w:color="auto" w:fill="FFFFFF"/>
              </w:rPr>
              <w:t>Т12</w:t>
            </w:r>
          </w:p>
          <w:p w:rsidR="004A17A3" w:rsidRPr="000D1DD9" w:rsidRDefault="004A17A3" w:rsidP="00926351">
            <w:pPr>
              <w:jc w:val="center"/>
              <w:rPr>
                <w:sz w:val="20"/>
                <w:szCs w:val="20"/>
                <w:lang w:eastAsia="ru-RU"/>
              </w:rPr>
            </w:pPr>
            <w:r>
              <w:rPr>
                <w:bCs/>
                <w:color w:val="000000"/>
                <w:sz w:val="20"/>
                <w:szCs w:val="20"/>
                <w:shd w:val="clear" w:color="auto" w:fill="FFFFFF"/>
              </w:rPr>
              <w:t>4</w:t>
            </w:r>
          </w:p>
        </w:tc>
        <w:tc>
          <w:tcPr>
            <w:tcW w:w="594" w:type="dxa"/>
            <w:gridSpan w:val="2"/>
            <w:shd w:val="clear" w:color="auto" w:fill="FFFFFF"/>
            <w:vAlign w:val="center"/>
          </w:tcPr>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u w:val="single"/>
                <w:lang w:eastAsia="ru-RU"/>
              </w:rPr>
              <w:t>Т12</w:t>
            </w:r>
          </w:p>
          <w:p w:rsidR="004A17A3" w:rsidRPr="008A7FA6" w:rsidRDefault="004A17A3" w:rsidP="00926351">
            <w:pPr>
              <w:widowControl w:val="0"/>
              <w:autoSpaceDE w:val="0"/>
              <w:autoSpaceDN w:val="0"/>
              <w:adjustRightInd w:val="0"/>
              <w:ind w:left="-57" w:right="-57"/>
              <w:jc w:val="center"/>
              <w:outlineLvl w:val="1"/>
              <w:rPr>
                <w:sz w:val="22"/>
                <w:szCs w:val="22"/>
                <w:u w:val="single"/>
                <w:lang w:eastAsia="ru-RU"/>
              </w:rPr>
            </w:pPr>
            <w:r w:rsidRPr="008A7FA6">
              <w:rPr>
                <w:sz w:val="22"/>
                <w:szCs w:val="22"/>
                <w:lang w:eastAsia="ru-RU"/>
              </w:rPr>
              <w:t>2</w:t>
            </w:r>
          </w:p>
          <w:p w:rsidR="004A17A3" w:rsidRPr="0023738E" w:rsidRDefault="004A17A3" w:rsidP="0023738E">
            <w:pPr>
              <w:widowControl w:val="0"/>
              <w:autoSpaceDE w:val="0"/>
              <w:autoSpaceDN w:val="0"/>
              <w:adjustRightInd w:val="0"/>
              <w:ind w:left="-57" w:right="-57"/>
              <w:jc w:val="center"/>
              <w:outlineLvl w:val="1"/>
              <w:rPr>
                <w:sz w:val="22"/>
                <w:szCs w:val="22"/>
                <w:highlight w:val="yellow"/>
                <w:u w:val="single"/>
                <w:lang w:eastAsia="ru-RU"/>
              </w:rPr>
            </w:pPr>
            <w:r w:rsidRPr="008A7FA6">
              <w:rPr>
                <w:sz w:val="22"/>
                <w:szCs w:val="22"/>
                <w:u w:val="single"/>
                <w:lang w:eastAsia="ru-RU"/>
              </w:rPr>
              <w:t>зачет</w:t>
            </w:r>
          </w:p>
        </w:tc>
      </w:tr>
      <w:tr w:rsidR="004A17A3" w:rsidRPr="00485A26" w:rsidTr="0023738E">
        <w:trPr>
          <w:gridAfter w:val="1"/>
          <w:wAfter w:w="9" w:type="dxa"/>
          <w:trHeight w:hRule="exact" w:val="581"/>
        </w:trPr>
        <w:tc>
          <w:tcPr>
            <w:tcW w:w="3245" w:type="dxa"/>
            <w:vMerge w:val="restart"/>
            <w:vAlign w:val="center"/>
          </w:tcPr>
          <w:p w:rsidR="004A17A3" w:rsidRPr="00E65530" w:rsidRDefault="004A17A3" w:rsidP="00926351">
            <w:pPr>
              <w:widowControl w:val="0"/>
              <w:autoSpaceDE w:val="0"/>
              <w:autoSpaceDN w:val="0"/>
              <w:adjustRightInd w:val="0"/>
              <w:outlineLvl w:val="1"/>
              <w:rPr>
                <w:sz w:val="20"/>
                <w:szCs w:val="20"/>
                <w:lang w:eastAsia="ru-RU"/>
              </w:rPr>
            </w:pPr>
            <w:r w:rsidRPr="00E65530">
              <w:rPr>
                <w:sz w:val="20"/>
                <w:szCs w:val="20"/>
                <w:lang w:eastAsia="ru-RU"/>
              </w:rPr>
              <w:t>Основы управления транспортными средствами категории "D"</w:t>
            </w: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86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94" w:type="dxa"/>
            <w:gridSpan w:val="2"/>
            <w:shd w:val="clear" w:color="auto" w:fill="FFFFFF"/>
            <w:vAlign w:val="center"/>
          </w:tcPr>
          <w:p w:rsidR="004A17A3" w:rsidRPr="000D1DD9" w:rsidRDefault="004A17A3" w:rsidP="00926351">
            <w:pPr>
              <w:jc w:val="center"/>
              <w:rPr>
                <w:sz w:val="20"/>
                <w:szCs w:val="20"/>
                <w:lang w:eastAsia="ru-RU"/>
              </w:rPr>
            </w:pPr>
          </w:p>
        </w:tc>
      </w:tr>
      <w:tr w:rsidR="004A17A3" w:rsidRPr="00485A26" w:rsidTr="0023738E">
        <w:trPr>
          <w:gridAfter w:val="1"/>
          <w:wAfter w:w="9" w:type="dxa"/>
          <w:trHeight w:hRule="exact" w:val="571"/>
        </w:trPr>
        <w:tc>
          <w:tcPr>
            <w:tcW w:w="3245" w:type="dxa"/>
            <w:vMerge/>
            <w:vAlign w:val="center"/>
          </w:tcPr>
          <w:p w:rsidR="004A17A3" w:rsidRPr="000D1DD9" w:rsidRDefault="004A17A3" w:rsidP="00926351">
            <w:pPr>
              <w:rPr>
                <w:sz w:val="22"/>
                <w:szCs w:val="22"/>
                <w:lang w:eastAsia="ru-RU"/>
              </w:rPr>
            </w:pP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86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94" w:type="dxa"/>
            <w:gridSpan w:val="2"/>
            <w:shd w:val="clear" w:color="auto" w:fill="FFFFFF"/>
            <w:vAlign w:val="center"/>
          </w:tcPr>
          <w:p w:rsidR="004A17A3" w:rsidRPr="000D1DD9" w:rsidRDefault="004A17A3" w:rsidP="00926351">
            <w:pPr>
              <w:jc w:val="center"/>
              <w:rPr>
                <w:sz w:val="20"/>
                <w:szCs w:val="20"/>
                <w:lang w:eastAsia="ru-RU"/>
              </w:rPr>
            </w:pPr>
          </w:p>
        </w:tc>
      </w:tr>
      <w:tr w:rsidR="004A17A3" w:rsidRPr="00485A26" w:rsidTr="0023738E">
        <w:trPr>
          <w:trHeight w:hRule="exact" w:val="703"/>
        </w:trPr>
        <w:tc>
          <w:tcPr>
            <w:tcW w:w="9829" w:type="dxa"/>
            <w:gridSpan w:val="14"/>
            <w:shd w:val="clear" w:color="auto" w:fill="FFFFFF"/>
          </w:tcPr>
          <w:p w:rsidR="004A17A3" w:rsidRPr="000D1DD9" w:rsidRDefault="004A17A3" w:rsidP="00926351">
            <w:pPr>
              <w:widowControl w:val="0"/>
              <w:jc w:val="center"/>
              <w:rPr>
                <w:sz w:val="22"/>
                <w:szCs w:val="22"/>
                <w:lang w:eastAsia="ru-RU"/>
              </w:rPr>
            </w:pPr>
            <w:r w:rsidRPr="000D1DD9">
              <w:rPr>
                <w:b/>
                <w:bCs/>
                <w:color w:val="000000"/>
                <w:sz w:val="22"/>
                <w:szCs w:val="22"/>
                <w:shd w:val="clear" w:color="auto" w:fill="FFFFFF"/>
              </w:rPr>
              <w:t>Учебные предметы профессионального цикла</w:t>
            </w:r>
          </w:p>
        </w:tc>
      </w:tr>
      <w:tr w:rsidR="004A17A3" w:rsidRPr="00485A26" w:rsidTr="0023738E">
        <w:trPr>
          <w:gridAfter w:val="1"/>
          <w:wAfter w:w="9" w:type="dxa"/>
          <w:trHeight w:hRule="exact" w:val="863"/>
        </w:trPr>
        <w:tc>
          <w:tcPr>
            <w:tcW w:w="3245" w:type="dxa"/>
            <w:vMerge w:val="restart"/>
            <w:shd w:val="clear" w:color="auto" w:fill="FFFFFF"/>
            <w:vAlign w:val="center"/>
          </w:tcPr>
          <w:p w:rsidR="004A17A3" w:rsidRPr="000D1DD9" w:rsidRDefault="004A17A3" w:rsidP="00926351">
            <w:pPr>
              <w:widowControl w:val="0"/>
              <w:rPr>
                <w:bCs/>
                <w:color w:val="000000"/>
                <w:sz w:val="22"/>
                <w:szCs w:val="22"/>
                <w:shd w:val="clear" w:color="auto" w:fill="FFFFFF"/>
              </w:rPr>
            </w:pPr>
            <w:r w:rsidRPr="000D1DD9">
              <w:rPr>
                <w:bCs/>
                <w:color w:val="000000"/>
                <w:sz w:val="22"/>
                <w:szCs w:val="22"/>
                <w:shd w:val="clear" w:color="auto" w:fill="FFFFFF"/>
              </w:rPr>
              <w:t>Организация и выполнение пассажирских перевозок автомобильным транспортом</w:t>
            </w:r>
          </w:p>
        </w:tc>
        <w:tc>
          <w:tcPr>
            <w:tcW w:w="538"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Т4</w:t>
            </w:r>
          </w:p>
          <w:p w:rsidR="004A17A3" w:rsidRPr="000D1DD9" w:rsidRDefault="004A17A3" w:rsidP="00926351">
            <w:pPr>
              <w:jc w:val="center"/>
              <w:rPr>
                <w:sz w:val="20"/>
                <w:szCs w:val="20"/>
                <w:lang w:eastAsia="ru-RU"/>
              </w:rPr>
            </w:pPr>
            <w:r w:rsidRPr="000D1DD9">
              <w:rPr>
                <w:sz w:val="22"/>
                <w:szCs w:val="22"/>
                <w:lang w:eastAsia="ru-RU"/>
              </w:rPr>
              <w:t>2</w:t>
            </w:r>
          </w:p>
        </w:tc>
        <w:tc>
          <w:tcPr>
            <w:tcW w:w="738"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Т5</w:t>
            </w:r>
          </w:p>
          <w:p w:rsidR="004A17A3" w:rsidRPr="000D1DD9" w:rsidRDefault="004A17A3" w:rsidP="00926351">
            <w:pPr>
              <w:jc w:val="center"/>
              <w:rPr>
                <w:sz w:val="20"/>
                <w:szCs w:val="20"/>
                <w:lang w:eastAsia="ru-RU"/>
              </w:rPr>
            </w:pPr>
            <w:r w:rsidRPr="000D1DD9">
              <w:rPr>
                <w:sz w:val="22"/>
                <w:szCs w:val="22"/>
                <w:lang w:eastAsia="ru-RU"/>
              </w:rPr>
              <w:t>2</w:t>
            </w:r>
          </w:p>
        </w:tc>
        <w:tc>
          <w:tcPr>
            <w:tcW w:w="540"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Т5</w:t>
            </w:r>
          </w:p>
          <w:p w:rsidR="004A17A3" w:rsidRPr="000D1DD9" w:rsidRDefault="004A17A3" w:rsidP="00926351">
            <w:pPr>
              <w:jc w:val="center"/>
              <w:rPr>
                <w:sz w:val="20"/>
                <w:szCs w:val="20"/>
                <w:lang w:eastAsia="ru-RU"/>
              </w:rPr>
            </w:pPr>
            <w:r w:rsidRPr="000D1DD9">
              <w:rPr>
                <w:sz w:val="22"/>
                <w:szCs w:val="22"/>
                <w:lang w:eastAsia="ru-RU"/>
              </w:rPr>
              <w:t>2</w:t>
            </w:r>
          </w:p>
        </w:tc>
        <w:tc>
          <w:tcPr>
            <w:tcW w:w="540"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Т6</w:t>
            </w:r>
          </w:p>
          <w:p w:rsidR="004A17A3" w:rsidRPr="000D1DD9" w:rsidRDefault="004A17A3" w:rsidP="00926351">
            <w:pPr>
              <w:jc w:val="center"/>
              <w:rPr>
                <w:sz w:val="20"/>
                <w:szCs w:val="20"/>
                <w:lang w:eastAsia="ru-RU"/>
              </w:rPr>
            </w:pPr>
            <w:r w:rsidRPr="000D1DD9">
              <w:rPr>
                <w:sz w:val="22"/>
                <w:szCs w:val="22"/>
                <w:lang w:eastAsia="ru-RU"/>
              </w:rPr>
              <w:t>2</w:t>
            </w:r>
          </w:p>
        </w:tc>
        <w:tc>
          <w:tcPr>
            <w:tcW w:w="540"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Т7 Т8</w:t>
            </w:r>
          </w:p>
          <w:p w:rsidR="004A17A3" w:rsidRPr="000D1DD9" w:rsidRDefault="004A17A3" w:rsidP="00926351">
            <w:pPr>
              <w:jc w:val="center"/>
              <w:rPr>
                <w:sz w:val="20"/>
                <w:szCs w:val="20"/>
                <w:lang w:eastAsia="ru-RU"/>
              </w:rPr>
            </w:pPr>
            <w:r w:rsidRPr="000D1DD9">
              <w:rPr>
                <w:sz w:val="22"/>
                <w:szCs w:val="22"/>
                <w:lang w:eastAsia="ru-RU"/>
              </w:rPr>
              <w:t>1</w:t>
            </w:r>
            <w:r>
              <w:rPr>
                <w:sz w:val="22"/>
                <w:szCs w:val="22"/>
                <w:lang w:eastAsia="ru-RU"/>
              </w:rPr>
              <w:t xml:space="preserve">  1</w:t>
            </w:r>
          </w:p>
        </w:tc>
        <w:tc>
          <w:tcPr>
            <w:tcW w:w="605" w:type="dxa"/>
            <w:shd w:val="clear" w:color="auto" w:fill="FFFFFF"/>
            <w:vAlign w:val="center"/>
          </w:tcPr>
          <w:p w:rsidR="004A17A3" w:rsidRPr="000D1DD9" w:rsidRDefault="004A17A3" w:rsidP="00926351">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Т9</w:t>
            </w:r>
          </w:p>
          <w:p w:rsidR="004A17A3" w:rsidRPr="000D1DD9" w:rsidRDefault="004A17A3" w:rsidP="00926351">
            <w:pPr>
              <w:jc w:val="center"/>
              <w:rPr>
                <w:sz w:val="20"/>
                <w:szCs w:val="20"/>
                <w:lang w:eastAsia="ru-RU"/>
              </w:rPr>
            </w:pPr>
            <w:r w:rsidRPr="000D1DD9">
              <w:rPr>
                <w:sz w:val="22"/>
                <w:szCs w:val="22"/>
                <w:lang w:eastAsia="ru-RU"/>
              </w:rPr>
              <w:t>2</w:t>
            </w: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86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94" w:type="dxa"/>
            <w:gridSpan w:val="2"/>
            <w:shd w:val="clear" w:color="auto" w:fill="FFFFFF"/>
            <w:vAlign w:val="center"/>
          </w:tcPr>
          <w:p w:rsidR="004A17A3" w:rsidRPr="000D1DD9" w:rsidRDefault="004A17A3" w:rsidP="00926351">
            <w:pPr>
              <w:jc w:val="center"/>
              <w:rPr>
                <w:sz w:val="20"/>
                <w:szCs w:val="20"/>
                <w:lang w:eastAsia="ru-RU"/>
              </w:rPr>
            </w:pPr>
          </w:p>
        </w:tc>
      </w:tr>
      <w:tr w:rsidR="004A17A3" w:rsidRPr="00485A26" w:rsidTr="0023738E">
        <w:trPr>
          <w:gridAfter w:val="1"/>
          <w:wAfter w:w="9" w:type="dxa"/>
          <w:trHeight w:hRule="exact" w:val="839"/>
        </w:trPr>
        <w:tc>
          <w:tcPr>
            <w:tcW w:w="3245" w:type="dxa"/>
            <w:vMerge/>
            <w:shd w:val="clear" w:color="auto" w:fill="FFFFFF"/>
            <w:vAlign w:val="center"/>
          </w:tcPr>
          <w:p w:rsidR="004A17A3" w:rsidRPr="000D1DD9" w:rsidRDefault="004A17A3" w:rsidP="00926351">
            <w:pPr>
              <w:rPr>
                <w:sz w:val="22"/>
                <w:szCs w:val="22"/>
                <w:lang w:eastAsia="ru-RU"/>
              </w:rPr>
            </w:pP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0A12C2">
            <w:pPr>
              <w:widowControl w:val="0"/>
              <w:autoSpaceDE w:val="0"/>
              <w:autoSpaceDN w:val="0"/>
              <w:adjustRightInd w:val="0"/>
              <w:ind w:left="-57" w:right="-57"/>
              <w:jc w:val="center"/>
              <w:outlineLvl w:val="1"/>
              <w:rPr>
                <w:sz w:val="22"/>
                <w:szCs w:val="22"/>
                <w:u w:val="single"/>
                <w:lang w:eastAsia="ru-RU"/>
              </w:rPr>
            </w:pPr>
            <w:r>
              <w:rPr>
                <w:sz w:val="22"/>
                <w:szCs w:val="22"/>
                <w:u w:val="single"/>
                <w:lang w:eastAsia="ru-RU"/>
              </w:rPr>
              <w:t>Т9</w:t>
            </w:r>
          </w:p>
          <w:p w:rsidR="004A17A3" w:rsidRDefault="004A17A3" w:rsidP="000A12C2">
            <w:pPr>
              <w:jc w:val="center"/>
              <w:rPr>
                <w:sz w:val="22"/>
                <w:szCs w:val="22"/>
                <w:lang w:eastAsia="ru-RU"/>
              </w:rPr>
            </w:pPr>
            <w:r w:rsidRPr="000D1DD9">
              <w:rPr>
                <w:sz w:val="22"/>
                <w:szCs w:val="22"/>
                <w:lang w:eastAsia="ru-RU"/>
              </w:rPr>
              <w:t>2</w:t>
            </w:r>
          </w:p>
          <w:p w:rsidR="004A17A3" w:rsidRPr="0023738E" w:rsidRDefault="004A17A3" w:rsidP="000A12C2">
            <w:pPr>
              <w:jc w:val="center"/>
              <w:rPr>
                <w:sz w:val="20"/>
                <w:szCs w:val="20"/>
                <w:u w:val="single"/>
                <w:lang w:eastAsia="ru-RU"/>
              </w:rPr>
            </w:pPr>
            <w:r w:rsidRPr="0023738E">
              <w:rPr>
                <w:sz w:val="22"/>
                <w:szCs w:val="22"/>
                <w:u w:val="single"/>
                <w:lang w:eastAsia="ru-RU"/>
              </w:rPr>
              <w:t>зачет</w:t>
            </w:r>
          </w:p>
        </w:tc>
        <w:tc>
          <w:tcPr>
            <w:tcW w:w="540" w:type="dxa"/>
            <w:shd w:val="clear" w:color="auto" w:fill="FFFFFF"/>
            <w:vAlign w:val="center"/>
          </w:tcPr>
          <w:p w:rsidR="004A17A3" w:rsidRPr="000D1DD9" w:rsidRDefault="004A17A3" w:rsidP="00926351">
            <w:pPr>
              <w:jc w:val="center"/>
              <w:rPr>
                <w:sz w:val="20"/>
                <w:szCs w:val="20"/>
                <w:lang w:eastAsia="ru-RU"/>
              </w:rPr>
            </w:pPr>
          </w:p>
        </w:tc>
        <w:tc>
          <w:tcPr>
            <w:tcW w:w="86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94" w:type="dxa"/>
            <w:gridSpan w:val="2"/>
            <w:shd w:val="clear" w:color="auto" w:fill="FFFFFF"/>
            <w:vAlign w:val="center"/>
          </w:tcPr>
          <w:p w:rsidR="004A17A3" w:rsidRPr="000D1DD9" w:rsidRDefault="004A17A3" w:rsidP="00926351">
            <w:pPr>
              <w:jc w:val="center"/>
              <w:rPr>
                <w:sz w:val="20"/>
                <w:szCs w:val="20"/>
                <w:lang w:eastAsia="ru-RU"/>
              </w:rPr>
            </w:pPr>
          </w:p>
        </w:tc>
      </w:tr>
      <w:tr w:rsidR="004A17A3" w:rsidRPr="00485A26" w:rsidTr="0023738E">
        <w:trPr>
          <w:trHeight w:hRule="exact" w:val="993"/>
        </w:trPr>
        <w:tc>
          <w:tcPr>
            <w:tcW w:w="9829" w:type="dxa"/>
            <w:gridSpan w:val="14"/>
            <w:shd w:val="clear" w:color="auto" w:fill="FFFFFF"/>
            <w:vAlign w:val="center"/>
          </w:tcPr>
          <w:p w:rsidR="004A17A3" w:rsidRPr="000D1DD9" w:rsidRDefault="004A17A3" w:rsidP="00926351">
            <w:pPr>
              <w:widowControl w:val="0"/>
              <w:jc w:val="center"/>
              <w:rPr>
                <w:sz w:val="22"/>
                <w:szCs w:val="22"/>
                <w:lang w:eastAsia="ru-RU"/>
              </w:rPr>
            </w:pPr>
            <w:r w:rsidRPr="000D1DD9">
              <w:rPr>
                <w:b/>
                <w:bCs/>
                <w:color w:val="000000"/>
                <w:sz w:val="22"/>
                <w:szCs w:val="22"/>
                <w:shd w:val="clear" w:color="auto" w:fill="FFFFFF"/>
              </w:rPr>
              <w:t>Квалификационный экзамен</w:t>
            </w:r>
          </w:p>
        </w:tc>
      </w:tr>
      <w:tr w:rsidR="004A17A3" w:rsidRPr="00485A26" w:rsidTr="0023738E">
        <w:trPr>
          <w:gridAfter w:val="1"/>
          <w:wAfter w:w="9" w:type="dxa"/>
          <w:trHeight w:hRule="exact" w:val="581"/>
        </w:trPr>
        <w:tc>
          <w:tcPr>
            <w:tcW w:w="3245" w:type="dxa"/>
            <w:vMerge w:val="restart"/>
            <w:shd w:val="clear" w:color="auto" w:fill="FFFFFF"/>
            <w:vAlign w:val="center"/>
          </w:tcPr>
          <w:p w:rsidR="004A17A3" w:rsidRPr="000D1DD9" w:rsidRDefault="004A17A3" w:rsidP="00926351">
            <w:pPr>
              <w:widowControl w:val="0"/>
              <w:rPr>
                <w:sz w:val="22"/>
                <w:szCs w:val="22"/>
                <w:lang w:eastAsia="ru-RU"/>
              </w:rPr>
            </w:pPr>
            <w:r w:rsidRPr="000D1DD9">
              <w:rPr>
                <w:bCs/>
                <w:color w:val="000000"/>
                <w:sz w:val="22"/>
                <w:szCs w:val="22"/>
                <w:shd w:val="clear" w:color="auto" w:fill="FFFFFF"/>
              </w:rPr>
              <w:t>Итоговая аттестация — квалификационный экзамен</w:t>
            </w: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86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94" w:type="dxa"/>
            <w:gridSpan w:val="2"/>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r>
      <w:tr w:rsidR="004A17A3" w:rsidRPr="00485A26" w:rsidTr="0023738E">
        <w:trPr>
          <w:gridAfter w:val="1"/>
          <w:wAfter w:w="9" w:type="dxa"/>
          <w:trHeight w:hRule="exact" w:val="581"/>
        </w:trPr>
        <w:tc>
          <w:tcPr>
            <w:tcW w:w="3245" w:type="dxa"/>
            <w:vMerge/>
            <w:shd w:val="clear" w:color="auto" w:fill="FFFFFF"/>
            <w:vAlign w:val="center"/>
          </w:tcPr>
          <w:p w:rsidR="004A17A3" w:rsidRPr="000D1DD9" w:rsidRDefault="004A17A3" w:rsidP="00926351">
            <w:pPr>
              <w:rPr>
                <w:sz w:val="22"/>
                <w:szCs w:val="22"/>
                <w:lang w:eastAsia="ru-RU"/>
              </w:rPr>
            </w:pPr>
          </w:p>
        </w:tc>
        <w:tc>
          <w:tcPr>
            <w:tcW w:w="538" w:type="dxa"/>
            <w:shd w:val="clear" w:color="auto" w:fill="FFFFFF"/>
            <w:vAlign w:val="center"/>
          </w:tcPr>
          <w:p w:rsidR="004A17A3" w:rsidRPr="000D1DD9" w:rsidRDefault="004A17A3" w:rsidP="00926351">
            <w:pPr>
              <w:jc w:val="center"/>
              <w:rPr>
                <w:sz w:val="20"/>
                <w:szCs w:val="20"/>
                <w:lang w:eastAsia="ru-RU"/>
              </w:rPr>
            </w:pPr>
          </w:p>
        </w:tc>
        <w:tc>
          <w:tcPr>
            <w:tcW w:w="738"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jc w:val="center"/>
              <w:rPr>
                <w:sz w:val="20"/>
                <w:szCs w:val="20"/>
                <w:lang w:eastAsia="ru-RU"/>
              </w:rPr>
            </w:pPr>
          </w:p>
        </w:tc>
        <w:tc>
          <w:tcPr>
            <w:tcW w:w="605" w:type="dxa"/>
            <w:shd w:val="clear" w:color="auto" w:fill="FFFFFF"/>
            <w:vAlign w:val="center"/>
          </w:tcPr>
          <w:p w:rsidR="004A17A3" w:rsidRPr="000D1DD9" w:rsidRDefault="004A17A3" w:rsidP="00926351">
            <w:pPr>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86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c>
          <w:tcPr>
            <w:tcW w:w="594" w:type="dxa"/>
            <w:gridSpan w:val="2"/>
            <w:shd w:val="clear" w:color="auto" w:fill="FFFFFF"/>
            <w:vAlign w:val="center"/>
          </w:tcPr>
          <w:p w:rsidR="004A17A3" w:rsidRPr="000D1DD9" w:rsidRDefault="004A17A3" w:rsidP="00926351">
            <w:pPr>
              <w:widowControl w:val="0"/>
              <w:shd w:val="clear" w:color="auto" w:fill="FFFFFF"/>
              <w:spacing w:line="398" w:lineRule="exact"/>
              <w:ind w:hanging="480"/>
              <w:jc w:val="center"/>
              <w:rPr>
                <w:sz w:val="20"/>
                <w:szCs w:val="20"/>
                <w:lang w:eastAsia="ru-RU"/>
              </w:rPr>
            </w:pPr>
          </w:p>
        </w:tc>
      </w:tr>
      <w:tr w:rsidR="004A17A3" w:rsidRPr="00485A26" w:rsidTr="0023738E">
        <w:trPr>
          <w:gridAfter w:val="1"/>
          <w:wAfter w:w="9" w:type="dxa"/>
          <w:trHeight w:hRule="exact" w:val="317"/>
        </w:trPr>
        <w:tc>
          <w:tcPr>
            <w:tcW w:w="3245" w:type="dxa"/>
            <w:shd w:val="clear" w:color="auto" w:fill="FFFFFF"/>
            <w:vAlign w:val="center"/>
          </w:tcPr>
          <w:p w:rsidR="004A17A3" w:rsidRPr="000D1DD9" w:rsidRDefault="004A17A3" w:rsidP="00926351">
            <w:pPr>
              <w:widowControl w:val="0"/>
              <w:rPr>
                <w:sz w:val="22"/>
                <w:szCs w:val="22"/>
                <w:lang w:eastAsia="ru-RU"/>
              </w:rPr>
            </w:pPr>
            <w:r w:rsidRPr="000D1DD9">
              <w:rPr>
                <w:bCs/>
                <w:color w:val="000000"/>
                <w:sz w:val="22"/>
                <w:szCs w:val="22"/>
                <w:shd w:val="clear" w:color="auto" w:fill="FFFFFF"/>
              </w:rPr>
              <w:t>Итого</w:t>
            </w:r>
          </w:p>
        </w:tc>
        <w:tc>
          <w:tcPr>
            <w:tcW w:w="538"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738"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605" w:type="dxa"/>
            <w:shd w:val="clear" w:color="auto" w:fill="FFFFFF"/>
            <w:vAlign w:val="center"/>
          </w:tcPr>
          <w:p w:rsidR="004A17A3" w:rsidRPr="000D1DD9" w:rsidRDefault="004A17A3" w:rsidP="00926351">
            <w:pPr>
              <w:widowControl w:val="0"/>
              <w:jc w:val="center"/>
              <w:rPr>
                <w:sz w:val="20"/>
                <w:szCs w:val="20"/>
                <w:lang w:eastAsia="ru-RU"/>
              </w:rPr>
            </w:pPr>
            <w:r w:rsidRPr="000D1DD9">
              <w:rPr>
                <w:bCs/>
                <w:color w:val="000000"/>
                <w:sz w:val="20"/>
                <w:szCs w:val="20"/>
                <w:shd w:val="clear" w:color="auto" w:fill="FFFFFF"/>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sz w:val="20"/>
                <w:szCs w:val="20"/>
                <w:lang w:eastAsia="ru-RU"/>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sz w:val="20"/>
                <w:szCs w:val="20"/>
                <w:lang w:eastAsia="ru-RU"/>
              </w:rPr>
              <w:t>4</w:t>
            </w:r>
          </w:p>
        </w:tc>
        <w:tc>
          <w:tcPr>
            <w:tcW w:w="860" w:type="dxa"/>
            <w:shd w:val="clear" w:color="auto" w:fill="FFFFFF"/>
            <w:vAlign w:val="center"/>
          </w:tcPr>
          <w:p w:rsidR="004A17A3" w:rsidRPr="000D1DD9" w:rsidRDefault="004A17A3" w:rsidP="00926351">
            <w:pPr>
              <w:widowControl w:val="0"/>
              <w:jc w:val="center"/>
              <w:rPr>
                <w:sz w:val="20"/>
                <w:szCs w:val="20"/>
                <w:lang w:eastAsia="ru-RU"/>
              </w:rPr>
            </w:pPr>
            <w:r w:rsidRPr="000D1DD9">
              <w:rPr>
                <w:sz w:val="20"/>
                <w:szCs w:val="20"/>
                <w:lang w:eastAsia="ru-RU"/>
              </w:rPr>
              <w:t>4</w:t>
            </w:r>
          </w:p>
        </w:tc>
        <w:tc>
          <w:tcPr>
            <w:tcW w:w="540" w:type="dxa"/>
            <w:shd w:val="clear" w:color="auto" w:fill="FFFFFF"/>
            <w:vAlign w:val="center"/>
          </w:tcPr>
          <w:p w:rsidR="004A17A3" w:rsidRPr="000D1DD9" w:rsidRDefault="004A17A3" w:rsidP="00926351">
            <w:pPr>
              <w:widowControl w:val="0"/>
              <w:jc w:val="center"/>
              <w:rPr>
                <w:sz w:val="20"/>
                <w:szCs w:val="20"/>
                <w:lang w:eastAsia="ru-RU"/>
              </w:rPr>
            </w:pPr>
            <w:r w:rsidRPr="000D1DD9">
              <w:rPr>
                <w:sz w:val="20"/>
                <w:szCs w:val="20"/>
                <w:lang w:eastAsia="ru-RU"/>
              </w:rPr>
              <w:t>4</w:t>
            </w:r>
          </w:p>
        </w:tc>
        <w:tc>
          <w:tcPr>
            <w:tcW w:w="594" w:type="dxa"/>
            <w:gridSpan w:val="2"/>
            <w:shd w:val="clear" w:color="auto" w:fill="FFFFFF"/>
            <w:vAlign w:val="center"/>
          </w:tcPr>
          <w:p w:rsidR="004A17A3" w:rsidRPr="000D1DD9" w:rsidRDefault="004A17A3" w:rsidP="00926351">
            <w:pPr>
              <w:widowControl w:val="0"/>
              <w:jc w:val="center"/>
              <w:rPr>
                <w:sz w:val="20"/>
                <w:szCs w:val="20"/>
                <w:lang w:eastAsia="ru-RU"/>
              </w:rPr>
            </w:pPr>
            <w:r>
              <w:rPr>
                <w:sz w:val="20"/>
                <w:szCs w:val="20"/>
                <w:lang w:eastAsia="ru-RU"/>
              </w:rPr>
              <w:t>2</w:t>
            </w:r>
          </w:p>
        </w:tc>
      </w:tr>
      <w:tr w:rsidR="004A17A3" w:rsidRPr="00485A26" w:rsidTr="0023738E">
        <w:trPr>
          <w:gridAfter w:val="1"/>
          <w:wAfter w:w="9" w:type="dxa"/>
          <w:trHeight w:hRule="exact" w:val="1058"/>
        </w:trPr>
        <w:tc>
          <w:tcPr>
            <w:tcW w:w="3245" w:type="dxa"/>
            <w:shd w:val="clear" w:color="auto" w:fill="FFFFFF"/>
            <w:vAlign w:val="center"/>
          </w:tcPr>
          <w:p w:rsidR="004A17A3" w:rsidRPr="000D1DD9" w:rsidRDefault="004A17A3" w:rsidP="006A5604">
            <w:pPr>
              <w:widowControl w:val="0"/>
              <w:rPr>
                <w:sz w:val="22"/>
                <w:szCs w:val="22"/>
                <w:lang w:eastAsia="ru-RU"/>
              </w:rPr>
            </w:pPr>
            <w:r w:rsidRPr="000D1DD9">
              <w:rPr>
                <w:bCs/>
                <w:color w:val="000000"/>
                <w:sz w:val="22"/>
                <w:szCs w:val="22"/>
                <w:shd w:val="clear" w:color="auto" w:fill="FFFFFF"/>
              </w:rPr>
              <w:t>Вождение т</w:t>
            </w:r>
            <w:r>
              <w:rPr>
                <w:bCs/>
                <w:color w:val="000000"/>
                <w:sz w:val="22"/>
                <w:szCs w:val="22"/>
                <w:shd w:val="clear" w:color="auto" w:fill="FFFFFF"/>
              </w:rPr>
              <w:t>ранспортных средств категории «</w:t>
            </w:r>
            <w:r>
              <w:rPr>
                <w:bCs/>
                <w:color w:val="000000"/>
                <w:sz w:val="22"/>
                <w:szCs w:val="22"/>
                <w:shd w:val="clear" w:color="auto" w:fill="FFFFFF"/>
                <w:lang w:val="en-US"/>
              </w:rPr>
              <w:t>D</w:t>
            </w:r>
            <w:r w:rsidRPr="000D1DD9">
              <w:rPr>
                <w:bCs/>
                <w:color w:val="000000"/>
                <w:sz w:val="22"/>
                <w:szCs w:val="22"/>
                <w:shd w:val="clear" w:color="auto" w:fill="FFFFFF"/>
              </w:rPr>
              <w:t>» (с ме</w:t>
            </w:r>
            <w:r w:rsidRPr="000D1DD9">
              <w:rPr>
                <w:bCs/>
                <w:color w:val="000000"/>
                <w:sz w:val="22"/>
                <w:szCs w:val="22"/>
                <w:shd w:val="clear" w:color="auto" w:fill="FFFFFF"/>
              </w:rPr>
              <w:softHyphen/>
              <w:t>ханической трансмиссией / с автоматической трансмис</w:t>
            </w:r>
            <w:r w:rsidRPr="000D1DD9">
              <w:rPr>
                <w:bCs/>
                <w:color w:val="000000"/>
                <w:sz w:val="22"/>
                <w:szCs w:val="22"/>
                <w:shd w:val="clear" w:color="auto" w:fill="FFFFFF"/>
              </w:rPr>
              <w:softHyphen/>
              <w:t>сией)</w:t>
            </w:r>
          </w:p>
        </w:tc>
        <w:tc>
          <w:tcPr>
            <w:tcW w:w="538" w:type="dxa"/>
            <w:shd w:val="clear" w:color="auto" w:fill="FFFFFF"/>
            <w:vAlign w:val="center"/>
          </w:tcPr>
          <w:p w:rsidR="004A17A3" w:rsidRPr="00990D21" w:rsidRDefault="004A17A3" w:rsidP="006A5604">
            <w:pPr>
              <w:widowControl w:val="0"/>
              <w:autoSpaceDE w:val="0"/>
              <w:autoSpaceDN w:val="0"/>
              <w:adjustRightInd w:val="0"/>
              <w:ind w:left="-57" w:right="-57"/>
              <w:jc w:val="center"/>
              <w:outlineLvl w:val="1"/>
              <w:rPr>
                <w:sz w:val="22"/>
                <w:szCs w:val="22"/>
                <w:u w:val="single"/>
                <w:lang w:eastAsia="ru-RU"/>
              </w:rPr>
            </w:pPr>
            <w:r w:rsidRPr="00990D21">
              <w:rPr>
                <w:sz w:val="22"/>
                <w:szCs w:val="22"/>
                <w:u w:val="single"/>
                <w:lang w:eastAsia="ru-RU"/>
              </w:rPr>
              <w:t>Т6</w:t>
            </w:r>
          </w:p>
          <w:p w:rsidR="004A17A3" w:rsidRPr="000D1DD9" w:rsidRDefault="004A17A3" w:rsidP="006A5604">
            <w:pPr>
              <w:jc w:val="center"/>
              <w:rPr>
                <w:sz w:val="22"/>
                <w:szCs w:val="22"/>
                <w:lang w:eastAsia="ru-RU"/>
              </w:rPr>
            </w:pPr>
            <w:r w:rsidRPr="00990D21">
              <w:rPr>
                <w:sz w:val="22"/>
                <w:szCs w:val="22"/>
                <w:lang w:eastAsia="ru-RU"/>
              </w:rPr>
              <w:t>2</w:t>
            </w:r>
          </w:p>
        </w:tc>
        <w:tc>
          <w:tcPr>
            <w:tcW w:w="738" w:type="dxa"/>
            <w:shd w:val="clear" w:color="auto" w:fill="FFFFFF"/>
            <w:vAlign w:val="center"/>
          </w:tcPr>
          <w:p w:rsidR="004A17A3" w:rsidRPr="00990D21" w:rsidRDefault="004A17A3" w:rsidP="006A5604">
            <w:pPr>
              <w:widowControl w:val="0"/>
              <w:autoSpaceDE w:val="0"/>
              <w:autoSpaceDN w:val="0"/>
              <w:adjustRightInd w:val="0"/>
              <w:ind w:left="-113" w:right="-113"/>
              <w:jc w:val="center"/>
              <w:outlineLvl w:val="1"/>
              <w:rPr>
                <w:sz w:val="22"/>
                <w:szCs w:val="22"/>
                <w:u w:val="single"/>
                <w:lang w:eastAsia="ru-RU"/>
              </w:rPr>
            </w:pPr>
            <w:r w:rsidRPr="00990D21">
              <w:rPr>
                <w:sz w:val="22"/>
                <w:szCs w:val="22"/>
                <w:u w:val="single"/>
                <w:lang w:eastAsia="ru-RU"/>
              </w:rPr>
              <w:t xml:space="preserve">Т6 Кз1 </w:t>
            </w:r>
          </w:p>
          <w:p w:rsidR="004A17A3" w:rsidRPr="000D1DD9" w:rsidRDefault="004A17A3" w:rsidP="0023738E">
            <w:pPr>
              <w:widowControl w:val="0"/>
              <w:autoSpaceDE w:val="0"/>
              <w:autoSpaceDN w:val="0"/>
              <w:adjustRightInd w:val="0"/>
              <w:ind w:left="-57" w:right="-57"/>
              <w:jc w:val="center"/>
              <w:outlineLvl w:val="1"/>
              <w:rPr>
                <w:sz w:val="22"/>
                <w:szCs w:val="22"/>
                <w:lang w:eastAsia="ru-RU"/>
              </w:rPr>
            </w:pPr>
            <w:r w:rsidRPr="00990D21">
              <w:rPr>
                <w:sz w:val="22"/>
                <w:szCs w:val="22"/>
                <w:lang w:eastAsia="ru-RU"/>
              </w:rPr>
              <w:t xml:space="preserve">2   1   </w:t>
            </w:r>
          </w:p>
        </w:tc>
        <w:tc>
          <w:tcPr>
            <w:tcW w:w="540" w:type="dxa"/>
            <w:shd w:val="clear" w:color="auto" w:fill="FFFFFF"/>
            <w:vAlign w:val="center"/>
          </w:tcPr>
          <w:p w:rsidR="004A17A3" w:rsidRPr="000D1DD9" w:rsidRDefault="004A17A3" w:rsidP="006A5604">
            <w:pPr>
              <w:widowControl w:val="0"/>
              <w:jc w:val="center"/>
              <w:rPr>
                <w:bCs/>
                <w:color w:val="000000"/>
                <w:sz w:val="22"/>
                <w:szCs w:val="22"/>
                <w:u w:val="single"/>
                <w:shd w:val="clear" w:color="auto" w:fill="FFFFFF"/>
              </w:rPr>
            </w:pPr>
          </w:p>
          <w:p w:rsidR="004A17A3" w:rsidRPr="000D1DD9" w:rsidRDefault="004A17A3" w:rsidP="006A5604">
            <w:pPr>
              <w:widowControl w:val="0"/>
              <w:jc w:val="center"/>
              <w:rPr>
                <w:b/>
                <w:sz w:val="22"/>
                <w:szCs w:val="22"/>
                <w:u w:val="single"/>
                <w:lang w:eastAsia="ru-RU"/>
              </w:rPr>
            </w:pPr>
            <w:r w:rsidRPr="00990D21">
              <w:rPr>
                <w:bCs/>
                <w:color w:val="000000"/>
                <w:sz w:val="22"/>
                <w:szCs w:val="22"/>
                <w:u w:val="single"/>
                <w:shd w:val="clear" w:color="auto" w:fill="FFFFFF"/>
              </w:rPr>
              <w:t>Т7</w:t>
            </w:r>
          </w:p>
          <w:p w:rsidR="004A17A3" w:rsidRPr="000D1DD9" w:rsidRDefault="004A17A3" w:rsidP="006A5604">
            <w:pPr>
              <w:jc w:val="center"/>
              <w:rPr>
                <w:sz w:val="22"/>
                <w:szCs w:val="22"/>
                <w:lang w:eastAsia="ru-RU"/>
              </w:rPr>
            </w:pPr>
            <w:r w:rsidRPr="000D1DD9">
              <w:rPr>
                <w:bCs/>
                <w:color w:val="000000"/>
                <w:sz w:val="22"/>
                <w:szCs w:val="22"/>
                <w:shd w:val="clear" w:color="auto" w:fill="FFFFFF"/>
              </w:rPr>
              <w:t xml:space="preserve">2 </w:t>
            </w:r>
          </w:p>
          <w:p w:rsidR="004A17A3" w:rsidRPr="000D1DD9" w:rsidRDefault="004A17A3" w:rsidP="006A5604">
            <w:pPr>
              <w:jc w:val="center"/>
              <w:rPr>
                <w:sz w:val="22"/>
                <w:szCs w:val="22"/>
                <w:lang w:eastAsia="ru-RU"/>
              </w:rPr>
            </w:pPr>
          </w:p>
        </w:tc>
        <w:tc>
          <w:tcPr>
            <w:tcW w:w="54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54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605"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54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54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86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540" w:type="dxa"/>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c>
          <w:tcPr>
            <w:tcW w:w="594" w:type="dxa"/>
            <w:gridSpan w:val="2"/>
            <w:shd w:val="clear" w:color="auto" w:fill="FFFFFF"/>
            <w:vAlign w:val="center"/>
          </w:tcPr>
          <w:p w:rsidR="004A17A3" w:rsidRPr="000D1DD9" w:rsidRDefault="004A17A3" w:rsidP="006A5604">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6A5604">
            <w:pPr>
              <w:jc w:val="center"/>
              <w:rPr>
                <w:sz w:val="22"/>
                <w:szCs w:val="22"/>
                <w:lang w:eastAsia="ru-RU"/>
              </w:rPr>
            </w:pPr>
            <w:r w:rsidRPr="000D1DD9">
              <w:rPr>
                <w:bCs/>
                <w:color w:val="000000"/>
                <w:sz w:val="22"/>
                <w:szCs w:val="22"/>
                <w:shd w:val="clear" w:color="auto" w:fill="FFFFFF"/>
              </w:rPr>
              <w:t>2</w:t>
            </w:r>
          </w:p>
        </w:tc>
      </w:tr>
    </w:tbl>
    <w:p w:rsidR="004A17A3" w:rsidRPr="000D1DD9" w:rsidRDefault="004A17A3" w:rsidP="000D1DD9">
      <w:pPr>
        <w:widowControl w:val="0"/>
        <w:jc w:val="center"/>
        <w:rPr>
          <w:sz w:val="25"/>
          <w:szCs w:val="25"/>
          <w:shd w:val="clear" w:color="auto" w:fill="FFFFFF"/>
          <w:lang w:eastAsia="ru-RU"/>
        </w:rPr>
      </w:pPr>
      <w:r w:rsidRPr="000D1DD9">
        <w:rPr>
          <w:sz w:val="25"/>
          <w:szCs w:val="25"/>
          <w:shd w:val="clear" w:color="auto" w:fill="FFFFFF"/>
          <w:lang w:eastAsia="ru-RU"/>
        </w:rPr>
        <w:br w:type="page"/>
      </w:r>
    </w:p>
    <w:p w:rsidR="004A17A3" w:rsidRPr="000D1DD9" w:rsidRDefault="004A17A3" w:rsidP="000D1DD9">
      <w:pPr>
        <w:widowControl w:val="0"/>
        <w:jc w:val="center"/>
        <w:rPr>
          <w:sz w:val="25"/>
          <w:szCs w:val="25"/>
          <w:shd w:val="clear" w:color="auto" w:fill="FFFFFF"/>
          <w:lang w:eastAsia="ru-RU"/>
        </w:rPr>
      </w:pP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247"/>
        <w:gridCol w:w="539"/>
        <w:gridCol w:w="539"/>
        <w:gridCol w:w="540"/>
        <w:gridCol w:w="540"/>
        <w:gridCol w:w="540"/>
        <w:gridCol w:w="605"/>
        <w:gridCol w:w="540"/>
        <w:gridCol w:w="540"/>
        <w:gridCol w:w="435"/>
        <w:gridCol w:w="709"/>
        <w:gridCol w:w="590"/>
        <w:gridCol w:w="827"/>
      </w:tblGrid>
      <w:tr w:rsidR="004A17A3" w:rsidRPr="00485A26" w:rsidTr="00D56FD6">
        <w:trPr>
          <w:trHeight w:hRule="exact" w:val="322"/>
        </w:trPr>
        <w:tc>
          <w:tcPr>
            <w:tcW w:w="3247" w:type="dxa"/>
            <w:vMerge w:val="restart"/>
            <w:shd w:val="clear" w:color="auto" w:fill="FFFFFF"/>
            <w:vAlign w:val="center"/>
          </w:tcPr>
          <w:p w:rsidR="004A17A3" w:rsidRPr="000D1DD9" w:rsidRDefault="004A17A3" w:rsidP="00AA706B">
            <w:pPr>
              <w:widowControl w:val="0"/>
              <w:jc w:val="center"/>
              <w:rPr>
                <w:b/>
                <w:sz w:val="22"/>
                <w:szCs w:val="22"/>
                <w:lang w:eastAsia="ru-RU"/>
              </w:rPr>
            </w:pPr>
            <w:r w:rsidRPr="000D1DD9">
              <w:rPr>
                <w:bCs/>
                <w:color w:val="000000"/>
                <w:sz w:val="22"/>
                <w:szCs w:val="22"/>
                <w:shd w:val="clear" w:color="auto" w:fill="FFFFFF"/>
              </w:rPr>
              <w:t>Учебные предметы</w:t>
            </w:r>
          </w:p>
        </w:tc>
        <w:tc>
          <w:tcPr>
            <w:tcW w:w="6944" w:type="dxa"/>
            <w:gridSpan w:val="12"/>
            <w:shd w:val="clear" w:color="auto" w:fill="FFFFFF"/>
            <w:vAlign w:val="center"/>
          </w:tcPr>
          <w:p w:rsidR="004A17A3" w:rsidRPr="000D1DD9" w:rsidRDefault="004A17A3" w:rsidP="00AA706B">
            <w:pPr>
              <w:widowControl w:val="0"/>
              <w:jc w:val="center"/>
              <w:rPr>
                <w:bCs/>
                <w:color w:val="000000"/>
                <w:sz w:val="22"/>
                <w:szCs w:val="22"/>
                <w:shd w:val="clear" w:color="auto" w:fill="FFFFFF"/>
              </w:rPr>
            </w:pPr>
            <w:r w:rsidRPr="000D1DD9">
              <w:rPr>
                <w:bCs/>
                <w:color w:val="000000"/>
                <w:sz w:val="22"/>
                <w:szCs w:val="22"/>
                <w:shd w:val="clear" w:color="auto" w:fill="FFFFFF"/>
              </w:rPr>
              <w:t>Номер занятия</w:t>
            </w:r>
          </w:p>
        </w:tc>
      </w:tr>
      <w:tr w:rsidR="004A17A3" w:rsidRPr="00485A26" w:rsidTr="00D56FD6">
        <w:trPr>
          <w:trHeight w:hRule="exact" w:val="312"/>
        </w:trPr>
        <w:tc>
          <w:tcPr>
            <w:tcW w:w="3247" w:type="dxa"/>
            <w:vMerge/>
            <w:shd w:val="clear" w:color="auto" w:fill="FFFFFF"/>
            <w:vAlign w:val="center"/>
          </w:tcPr>
          <w:p w:rsidR="004A17A3" w:rsidRPr="000D1DD9" w:rsidRDefault="004A17A3" w:rsidP="00AA706B">
            <w:pPr>
              <w:jc w:val="center"/>
              <w:rPr>
                <w:sz w:val="22"/>
                <w:szCs w:val="22"/>
                <w:lang w:eastAsia="ru-RU"/>
              </w:rPr>
            </w:pPr>
          </w:p>
        </w:tc>
        <w:tc>
          <w:tcPr>
            <w:tcW w:w="539"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20</w:t>
            </w:r>
          </w:p>
        </w:tc>
        <w:tc>
          <w:tcPr>
            <w:tcW w:w="539"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21</w:t>
            </w:r>
          </w:p>
        </w:tc>
        <w:tc>
          <w:tcPr>
            <w:tcW w:w="54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22</w:t>
            </w:r>
          </w:p>
        </w:tc>
        <w:tc>
          <w:tcPr>
            <w:tcW w:w="54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23</w:t>
            </w:r>
          </w:p>
        </w:tc>
        <w:tc>
          <w:tcPr>
            <w:tcW w:w="54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24</w:t>
            </w:r>
          </w:p>
        </w:tc>
        <w:tc>
          <w:tcPr>
            <w:tcW w:w="605"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25</w:t>
            </w:r>
          </w:p>
        </w:tc>
        <w:tc>
          <w:tcPr>
            <w:tcW w:w="54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26</w:t>
            </w:r>
          </w:p>
        </w:tc>
        <w:tc>
          <w:tcPr>
            <w:tcW w:w="54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27</w:t>
            </w:r>
          </w:p>
        </w:tc>
        <w:tc>
          <w:tcPr>
            <w:tcW w:w="435"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28</w:t>
            </w:r>
          </w:p>
        </w:tc>
        <w:tc>
          <w:tcPr>
            <w:tcW w:w="709"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29</w:t>
            </w:r>
          </w:p>
        </w:tc>
        <w:tc>
          <w:tcPr>
            <w:tcW w:w="590" w:type="dxa"/>
            <w:shd w:val="clear" w:color="auto" w:fill="FFFFFF"/>
            <w:vAlign w:val="center"/>
          </w:tcPr>
          <w:p w:rsidR="004A17A3" w:rsidRPr="000D1DD9" w:rsidRDefault="004A17A3" w:rsidP="00AA706B">
            <w:pPr>
              <w:widowControl w:val="0"/>
              <w:jc w:val="center"/>
              <w:rPr>
                <w:sz w:val="22"/>
                <w:szCs w:val="22"/>
                <w:lang w:eastAsia="ru-RU"/>
              </w:rPr>
            </w:pPr>
            <w:r>
              <w:rPr>
                <w:sz w:val="22"/>
                <w:szCs w:val="22"/>
                <w:lang w:eastAsia="ru-RU"/>
              </w:rPr>
              <w:t>30</w:t>
            </w:r>
          </w:p>
        </w:tc>
        <w:tc>
          <w:tcPr>
            <w:tcW w:w="827" w:type="dxa"/>
            <w:shd w:val="clear" w:color="auto" w:fill="FFFFFF"/>
          </w:tcPr>
          <w:p w:rsidR="004A17A3" w:rsidRDefault="004A17A3" w:rsidP="00AA706B">
            <w:pPr>
              <w:widowControl w:val="0"/>
              <w:jc w:val="center"/>
              <w:rPr>
                <w:sz w:val="22"/>
                <w:szCs w:val="22"/>
                <w:lang w:eastAsia="ru-RU"/>
              </w:rPr>
            </w:pPr>
            <w:r>
              <w:rPr>
                <w:sz w:val="22"/>
                <w:szCs w:val="22"/>
                <w:lang w:eastAsia="ru-RU"/>
              </w:rPr>
              <w:t xml:space="preserve">Итого </w:t>
            </w:r>
          </w:p>
        </w:tc>
      </w:tr>
      <w:tr w:rsidR="004A17A3" w:rsidRPr="00485A26" w:rsidTr="00D56FD6">
        <w:trPr>
          <w:trHeight w:hRule="exact" w:val="477"/>
        </w:trPr>
        <w:tc>
          <w:tcPr>
            <w:tcW w:w="10191" w:type="dxa"/>
            <w:gridSpan w:val="13"/>
            <w:shd w:val="clear" w:color="auto" w:fill="FFFFFF"/>
          </w:tcPr>
          <w:p w:rsidR="004A17A3" w:rsidRPr="000D1DD9" w:rsidRDefault="004A17A3" w:rsidP="00AA706B">
            <w:pPr>
              <w:widowControl w:val="0"/>
              <w:jc w:val="center"/>
              <w:rPr>
                <w:sz w:val="22"/>
                <w:szCs w:val="22"/>
                <w:lang w:eastAsia="ru-RU"/>
              </w:rPr>
            </w:pPr>
            <w:r w:rsidRPr="000D1DD9">
              <w:rPr>
                <w:b/>
                <w:bCs/>
                <w:color w:val="000000"/>
                <w:sz w:val="22"/>
                <w:szCs w:val="22"/>
                <w:shd w:val="clear" w:color="auto" w:fill="FFFFFF"/>
              </w:rPr>
              <w:t>Учебные предметы специального цикла</w:t>
            </w:r>
          </w:p>
          <w:p w:rsidR="004A17A3" w:rsidRPr="000D1DD9" w:rsidRDefault="004A17A3" w:rsidP="00AA706B">
            <w:pPr>
              <w:rPr>
                <w:sz w:val="22"/>
                <w:szCs w:val="22"/>
                <w:lang w:eastAsia="ru-RU"/>
              </w:rPr>
            </w:pPr>
          </w:p>
        </w:tc>
      </w:tr>
      <w:tr w:rsidR="004A17A3" w:rsidRPr="00485A26" w:rsidTr="00D56FD6">
        <w:trPr>
          <w:trHeight w:val="615"/>
        </w:trPr>
        <w:tc>
          <w:tcPr>
            <w:tcW w:w="3247" w:type="dxa"/>
            <w:vMerge w:val="restart"/>
            <w:vAlign w:val="center"/>
          </w:tcPr>
          <w:p w:rsidR="004A17A3" w:rsidRPr="00E65530" w:rsidRDefault="004A17A3" w:rsidP="00D56FD6">
            <w:pPr>
              <w:widowControl w:val="0"/>
              <w:autoSpaceDE w:val="0"/>
              <w:autoSpaceDN w:val="0"/>
              <w:adjustRightInd w:val="0"/>
              <w:outlineLvl w:val="1"/>
              <w:rPr>
                <w:sz w:val="20"/>
                <w:szCs w:val="20"/>
                <w:lang w:eastAsia="ru-RU"/>
              </w:rPr>
            </w:pPr>
            <w:r w:rsidRPr="00E65530">
              <w:rPr>
                <w:sz w:val="20"/>
                <w:szCs w:val="20"/>
                <w:lang w:eastAsia="ru-RU"/>
              </w:rPr>
              <w:t>Устройство и техническое обслуживание транспортных средств категории "D" как объектов управления</w:t>
            </w: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vAlign w:val="center"/>
          </w:tcPr>
          <w:p w:rsidR="004A17A3" w:rsidRPr="000D1DD9" w:rsidRDefault="004A17A3" w:rsidP="00D56FD6">
            <w:pPr>
              <w:jc w:val="center"/>
              <w:rPr>
                <w:sz w:val="24"/>
                <w:szCs w:val="24"/>
                <w:lang w:eastAsia="ru-RU"/>
              </w:rPr>
            </w:pPr>
            <w:r>
              <w:rPr>
                <w:sz w:val="24"/>
                <w:szCs w:val="24"/>
                <w:lang w:eastAsia="ru-RU"/>
              </w:rPr>
              <w:t>3</w:t>
            </w:r>
            <w:r w:rsidRPr="000D1DD9">
              <w:rPr>
                <w:sz w:val="24"/>
                <w:szCs w:val="24"/>
                <w:lang w:eastAsia="ru-RU"/>
              </w:rPr>
              <w:t>8</w:t>
            </w:r>
          </w:p>
        </w:tc>
      </w:tr>
      <w:tr w:rsidR="004A17A3" w:rsidRPr="00485A26" w:rsidTr="00D56FD6">
        <w:trPr>
          <w:trHeight w:val="615"/>
        </w:trPr>
        <w:tc>
          <w:tcPr>
            <w:tcW w:w="3247" w:type="dxa"/>
            <w:vMerge/>
            <w:vAlign w:val="center"/>
          </w:tcPr>
          <w:p w:rsidR="004A17A3" w:rsidRPr="000D1DD9" w:rsidRDefault="004A17A3" w:rsidP="00D56FD6">
            <w:pPr>
              <w:rPr>
                <w:sz w:val="22"/>
                <w:szCs w:val="22"/>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vAlign w:val="center"/>
          </w:tcPr>
          <w:p w:rsidR="004A17A3" w:rsidRPr="000D1DD9" w:rsidRDefault="004A17A3" w:rsidP="00D56FD6">
            <w:pPr>
              <w:widowControl w:val="0"/>
              <w:autoSpaceDE w:val="0"/>
              <w:autoSpaceDN w:val="0"/>
              <w:adjustRightInd w:val="0"/>
              <w:ind w:left="-57" w:right="-57"/>
              <w:jc w:val="center"/>
              <w:outlineLvl w:val="1"/>
              <w:rPr>
                <w:sz w:val="22"/>
                <w:szCs w:val="22"/>
                <w:highlight w:val="yellow"/>
                <w:lang w:eastAsia="ru-RU"/>
              </w:rPr>
            </w:pPr>
          </w:p>
        </w:tc>
        <w:tc>
          <w:tcPr>
            <w:tcW w:w="540" w:type="dxa"/>
            <w:vAlign w:val="center"/>
          </w:tcPr>
          <w:p w:rsidR="004A17A3" w:rsidRPr="000D1DD9" w:rsidRDefault="004A17A3" w:rsidP="00D56FD6">
            <w:pPr>
              <w:widowControl w:val="0"/>
              <w:autoSpaceDE w:val="0"/>
              <w:autoSpaceDN w:val="0"/>
              <w:adjustRightInd w:val="0"/>
              <w:ind w:left="-57" w:right="-57"/>
              <w:jc w:val="center"/>
              <w:outlineLvl w:val="1"/>
              <w:rPr>
                <w:sz w:val="22"/>
                <w:szCs w:val="22"/>
                <w:highlight w:val="yellow"/>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vAlign w:val="center"/>
          </w:tcPr>
          <w:p w:rsidR="004A17A3" w:rsidRPr="000D1DD9" w:rsidRDefault="004A17A3" w:rsidP="00D56FD6">
            <w:pPr>
              <w:jc w:val="center"/>
              <w:rPr>
                <w:sz w:val="24"/>
                <w:szCs w:val="24"/>
                <w:lang w:eastAsia="ru-RU"/>
              </w:rPr>
            </w:pPr>
            <w:r>
              <w:rPr>
                <w:sz w:val="24"/>
                <w:szCs w:val="24"/>
                <w:lang w:eastAsia="ru-RU"/>
              </w:rPr>
              <w:t>6</w:t>
            </w:r>
          </w:p>
        </w:tc>
      </w:tr>
      <w:tr w:rsidR="004A17A3" w:rsidRPr="00485A26" w:rsidTr="00D56FD6">
        <w:trPr>
          <w:trHeight w:hRule="exact" w:val="581"/>
        </w:trPr>
        <w:tc>
          <w:tcPr>
            <w:tcW w:w="3247" w:type="dxa"/>
            <w:vMerge w:val="restart"/>
            <w:vAlign w:val="center"/>
          </w:tcPr>
          <w:p w:rsidR="004A17A3" w:rsidRPr="00E65530" w:rsidRDefault="004A17A3" w:rsidP="00D56FD6">
            <w:pPr>
              <w:widowControl w:val="0"/>
              <w:autoSpaceDE w:val="0"/>
              <w:autoSpaceDN w:val="0"/>
              <w:adjustRightInd w:val="0"/>
              <w:outlineLvl w:val="1"/>
              <w:rPr>
                <w:sz w:val="20"/>
                <w:szCs w:val="20"/>
                <w:lang w:eastAsia="ru-RU"/>
              </w:rPr>
            </w:pPr>
            <w:r w:rsidRPr="00E65530">
              <w:rPr>
                <w:sz w:val="20"/>
                <w:szCs w:val="20"/>
                <w:lang w:eastAsia="ru-RU"/>
              </w:rPr>
              <w:t>Основы управления транспортными средствами категории "D"</w:t>
            </w: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vAlign w:val="center"/>
          </w:tcPr>
          <w:p w:rsidR="004A17A3" w:rsidRPr="000D1DD9" w:rsidRDefault="004A17A3" w:rsidP="00D56FD6">
            <w:pPr>
              <w:jc w:val="center"/>
              <w:rPr>
                <w:sz w:val="24"/>
                <w:szCs w:val="24"/>
                <w:lang w:eastAsia="ru-RU"/>
              </w:rPr>
            </w:pPr>
            <w:r w:rsidRPr="000D1DD9">
              <w:rPr>
                <w:sz w:val="24"/>
                <w:szCs w:val="24"/>
                <w:lang w:eastAsia="ru-RU"/>
              </w:rPr>
              <w:t>8</w:t>
            </w:r>
          </w:p>
        </w:tc>
      </w:tr>
      <w:tr w:rsidR="004A17A3" w:rsidRPr="00485A26" w:rsidTr="00D56FD6">
        <w:trPr>
          <w:trHeight w:hRule="exact" w:val="571"/>
        </w:trPr>
        <w:tc>
          <w:tcPr>
            <w:tcW w:w="3247" w:type="dxa"/>
            <w:vMerge/>
            <w:vAlign w:val="center"/>
          </w:tcPr>
          <w:p w:rsidR="004A17A3" w:rsidRPr="000D1DD9" w:rsidRDefault="004A17A3" w:rsidP="00D56FD6">
            <w:pPr>
              <w:rPr>
                <w:sz w:val="22"/>
                <w:szCs w:val="22"/>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vAlign w:val="center"/>
          </w:tcPr>
          <w:p w:rsidR="004A17A3" w:rsidRPr="000D1DD9" w:rsidRDefault="004A17A3" w:rsidP="00D56FD6">
            <w:pPr>
              <w:jc w:val="center"/>
              <w:rPr>
                <w:sz w:val="24"/>
                <w:szCs w:val="24"/>
                <w:lang w:eastAsia="ru-RU"/>
              </w:rPr>
            </w:pPr>
            <w:r>
              <w:rPr>
                <w:sz w:val="24"/>
                <w:szCs w:val="24"/>
                <w:lang w:eastAsia="ru-RU"/>
              </w:rPr>
              <w:t>4</w:t>
            </w:r>
          </w:p>
        </w:tc>
      </w:tr>
      <w:tr w:rsidR="004A17A3" w:rsidRPr="00485A26" w:rsidTr="00D56FD6">
        <w:trPr>
          <w:trHeight w:hRule="exact" w:val="703"/>
        </w:trPr>
        <w:tc>
          <w:tcPr>
            <w:tcW w:w="10191" w:type="dxa"/>
            <w:gridSpan w:val="13"/>
            <w:shd w:val="clear" w:color="auto" w:fill="FFFFFF"/>
          </w:tcPr>
          <w:p w:rsidR="004A17A3" w:rsidRPr="000D1DD9" w:rsidRDefault="004A17A3" w:rsidP="00D56FD6">
            <w:pPr>
              <w:widowControl w:val="0"/>
              <w:jc w:val="center"/>
              <w:rPr>
                <w:b/>
                <w:bCs/>
                <w:color w:val="000000"/>
                <w:sz w:val="22"/>
                <w:szCs w:val="22"/>
                <w:shd w:val="clear" w:color="auto" w:fill="FFFFFF"/>
              </w:rPr>
            </w:pPr>
            <w:r w:rsidRPr="000D1DD9">
              <w:rPr>
                <w:b/>
                <w:bCs/>
                <w:color w:val="000000"/>
                <w:sz w:val="22"/>
                <w:szCs w:val="22"/>
                <w:shd w:val="clear" w:color="auto" w:fill="FFFFFF"/>
              </w:rPr>
              <w:t>Учебные предметы профессионального цикла</w:t>
            </w:r>
          </w:p>
        </w:tc>
      </w:tr>
      <w:tr w:rsidR="004A17A3" w:rsidRPr="00485A26" w:rsidTr="00D56FD6">
        <w:trPr>
          <w:trHeight w:hRule="exact" w:val="581"/>
        </w:trPr>
        <w:tc>
          <w:tcPr>
            <w:tcW w:w="3247" w:type="dxa"/>
            <w:vMerge w:val="restart"/>
            <w:shd w:val="clear" w:color="auto" w:fill="FFFFFF"/>
            <w:vAlign w:val="center"/>
          </w:tcPr>
          <w:p w:rsidR="004A17A3" w:rsidRPr="000D1DD9" w:rsidRDefault="004A17A3" w:rsidP="00D56FD6">
            <w:pPr>
              <w:widowControl w:val="0"/>
              <w:rPr>
                <w:bCs/>
                <w:color w:val="000000"/>
                <w:sz w:val="22"/>
                <w:szCs w:val="22"/>
                <w:shd w:val="clear" w:color="auto" w:fill="FFFFFF"/>
              </w:rPr>
            </w:pPr>
            <w:r w:rsidRPr="000D1DD9">
              <w:rPr>
                <w:bCs/>
                <w:color w:val="000000"/>
                <w:sz w:val="22"/>
                <w:szCs w:val="22"/>
                <w:shd w:val="clear" w:color="auto" w:fill="FFFFFF"/>
              </w:rPr>
              <w:t>Организация и выполнение пассажирских перевозок автомобильным транспортом</w:t>
            </w: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widowControl w:val="0"/>
              <w:jc w:val="center"/>
              <w:rPr>
                <w:sz w:val="24"/>
                <w:szCs w:val="24"/>
                <w:lang w:eastAsia="ru-RU"/>
              </w:rPr>
            </w:pPr>
          </w:p>
        </w:tc>
        <w:tc>
          <w:tcPr>
            <w:tcW w:w="827" w:type="dxa"/>
            <w:shd w:val="clear" w:color="auto" w:fill="FFFFFF"/>
            <w:vAlign w:val="center"/>
          </w:tcPr>
          <w:p w:rsidR="004A17A3" w:rsidRPr="000D1DD9" w:rsidRDefault="004A17A3" w:rsidP="00D56FD6">
            <w:pPr>
              <w:widowControl w:val="0"/>
              <w:jc w:val="center"/>
              <w:rPr>
                <w:sz w:val="24"/>
                <w:szCs w:val="24"/>
                <w:lang w:eastAsia="ru-RU"/>
              </w:rPr>
            </w:pPr>
            <w:r>
              <w:rPr>
                <w:sz w:val="24"/>
                <w:szCs w:val="24"/>
                <w:lang w:eastAsia="ru-RU"/>
              </w:rPr>
              <w:t>1</w:t>
            </w:r>
            <w:r w:rsidRPr="000D1DD9">
              <w:rPr>
                <w:sz w:val="24"/>
                <w:szCs w:val="24"/>
                <w:lang w:eastAsia="ru-RU"/>
              </w:rPr>
              <w:t>6</w:t>
            </w:r>
          </w:p>
        </w:tc>
      </w:tr>
      <w:tr w:rsidR="004A17A3" w:rsidRPr="00485A26" w:rsidTr="00D56FD6">
        <w:trPr>
          <w:trHeight w:hRule="exact" w:val="581"/>
        </w:trPr>
        <w:tc>
          <w:tcPr>
            <w:tcW w:w="3247" w:type="dxa"/>
            <w:vMerge/>
            <w:shd w:val="clear" w:color="auto" w:fill="FFFFFF"/>
            <w:vAlign w:val="center"/>
          </w:tcPr>
          <w:p w:rsidR="004A17A3" w:rsidRPr="000D1DD9" w:rsidRDefault="004A17A3" w:rsidP="00D56FD6">
            <w:pPr>
              <w:rPr>
                <w:sz w:val="22"/>
                <w:szCs w:val="22"/>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435" w:type="dxa"/>
            <w:shd w:val="clear" w:color="auto" w:fill="FFFFFF"/>
            <w:vAlign w:val="center"/>
          </w:tcPr>
          <w:p w:rsidR="004A17A3" w:rsidRPr="000D1DD9" w:rsidRDefault="004A17A3" w:rsidP="00D56FD6">
            <w:pPr>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vAlign w:val="center"/>
          </w:tcPr>
          <w:p w:rsidR="004A17A3" w:rsidRPr="000D1DD9" w:rsidRDefault="004A17A3" w:rsidP="00D56FD6">
            <w:pPr>
              <w:jc w:val="center"/>
              <w:rPr>
                <w:sz w:val="24"/>
                <w:szCs w:val="24"/>
                <w:lang w:eastAsia="ru-RU"/>
              </w:rPr>
            </w:pPr>
            <w:r>
              <w:rPr>
                <w:sz w:val="24"/>
                <w:szCs w:val="24"/>
                <w:lang w:eastAsia="ru-RU"/>
              </w:rPr>
              <w:t>2</w:t>
            </w:r>
          </w:p>
        </w:tc>
      </w:tr>
      <w:tr w:rsidR="004A17A3" w:rsidRPr="00485A26" w:rsidTr="007313EF">
        <w:trPr>
          <w:trHeight w:hRule="exact" w:val="713"/>
        </w:trPr>
        <w:tc>
          <w:tcPr>
            <w:tcW w:w="10191" w:type="dxa"/>
            <w:gridSpan w:val="13"/>
            <w:shd w:val="clear" w:color="auto" w:fill="FFFFFF"/>
            <w:vAlign w:val="center"/>
          </w:tcPr>
          <w:p w:rsidR="004A17A3" w:rsidRDefault="004A17A3" w:rsidP="00D56FD6">
            <w:pPr>
              <w:widowControl w:val="0"/>
              <w:jc w:val="center"/>
              <w:rPr>
                <w:b/>
                <w:bCs/>
                <w:color w:val="000000"/>
                <w:sz w:val="22"/>
                <w:szCs w:val="22"/>
                <w:shd w:val="clear" w:color="auto" w:fill="FFFFFF"/>
              </w:rPr>
            </w:pPr>
            <w:r w:rsidRPr="000D1DD9">
              <w:rPr>
                <w:b/>
                <w:bCs/>
                <w:color w:val="000000"/>
                <w:sz w:val="22"/>
                <w:szCs w:val="22"/>
                <w:shd w:val="clear" w:color="auto" w:fill="FFFFFF"/>
              </w:rPr>
              <w:t>Квалификационный экзамен</w:t>
            </w:r>
          </w:p>
          <w:p w:rsidR="004A17A3" w:rsidRPr="000D1DD9" w:rsidRDefault="004A17A3" w:rsidP="00D56FD6">
            <w:pPr>
              <w:widowControl w:val="0"/>
              <w:jc w:val="center"/>
              <w:rPr>
                <w:b/>
                <w:bCs/>
                <w:color w:val="000000"/>
                <w:sz w:val="22"/>
                <w:szCs w:val="22"/>
                <w:shd w:val="clear" w:color="auto" w:fill="FFFFFF"/>
              </w:rPr>
            </w:pPr>
          </w:p>
        </w:tc>
      </w:tr>
      <w:tr w:rsidR="004A17A3" w:rsidRPr="00485A26" w:rsidTr="00D56FD6">
        <w:trPr>
          <w:trHeight w:hRule="exact" w:val="581"/>
        </w:trPr>
        <w:tc>
          <w:tcPr>
            <w:tcW w:w="3247" w:type="dxa"/>
            <w:vMerge w:val="restart"/>
            <w:shd w:val="clear" w:color="auto" w:fill="FFFFFF"/>
            <w:vAlign w:val="center"/>
          </w:tcPr>
          <w:p w:rsidR="004A17A3" w:rsidRPr="000D1DD9" w:rsidRDefault="004A17A3" w:rsidP="00D56FD6">
            <w:pPr>
              <w:widowControl w:val="0"/>
              <w:rPr>
                <w:sz w:val="22"/>
                <w:szCs w:val="22"/>
                <w:lang w:eastAsia="ru-RU"/>
              </w:rPr>
            </w:pPr>
            <w:r w:rsidRPr="000D1DD9">
              <w:rPr>
                <w:bCs/>
                <w:color w:val="000000"/>
                <w:sz w:val="22"/>
                <w:szCs w:val="22"/>
                <w:shd w:val="clear" w:color="auto" w:fill="FFFFFF"/>
              </w:rPr>
              <w:t>Итоговая аттестация — квалификационный экзамен</w:t>
            </w: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435"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widowControl w:val="0"/>
              <w:jc w:val="center"/>
              <w:rPr>
                <w:sz w:val="22"/>
                <w:szCs w:val="22"/>
                <w:u w:val="single"/>
                <w:lang w:eastAsia="ru-RU"/>
              </w:rPr>
            </w:pPr>
            <w:r w:rsidRPr="000D1DD9">
              <w:rPr>
                <w:bCs/>
                <w:color w:val="000000"/>
                <w:sz w:val="22"/>
                <w:szCs w:val="22"/>
                <w:u w:val="single"/>
                <w:shd w:val="clear" w:color="auto" w:fill="FFFFFF"/>
              </w:rPr>
              <w:t>экз</w:t>
            </w:r>
          </w:p>
          <w:p w:rsidR="004A17A3" w:rsidRPr="000D1DD9" w:rsidRDefault="004A17A3" w:rsidP="00D56FD6">
            <w:pPr>
              <w:jc w:val="center"/>
              <w:rPr>
                <w:sz w:val="22"/>
                <w:szCs w:val="22"/>
                <w:lang w:eastAsia="ru-RU"/>
              </w:rPr>
            </w:pPr>
            <w:r w:rsidRPr="000D1DD9">
              <w:rPr>
                <w:bCs/>
                <w:color w:val="000000"/>
                <w:sz w:val="22"/>
                <w:szCs w:val="22"/>
                <w:shd w:val="clear" w:color="auto" w:fill="FFFFFF"/>
              </w:rPr>
              <w:t>2</w:t>
            </w:r>
          </w:p>
        </w:tc>
        <w:tc>
          <w:tcPr>
            <w:tcW w:w="827" w:type="dxa"/>
            <w:shd w:val="clear" w:color="auto" w:fill="FFFFFF"/>
            <w:vAlign w:val="center"/>
          </w:tcPr>
          <w:p w:rsidR="004A17A3" w:rsidRPr="000D1DD9" w:rsidRDefault="004A17A3" w:rsidP="00D56FD6">
            <w:pPr>
              <w:jc w:val="center"/>
              <w:rPr>
                <w:sz w:val="24"/>
                <w:szCs w:val="24"/>
                <w:lang w:eastAsia="ru-RU"/>
              </w:rPr>
            </w:pPr>
            <w:r w:rsidRPr="000D1DD9">
              <w:rPr>
                <w:sz w:val="24"/>
                <w:szCs w:val="24"/>
                <w:lang w:eastAsia="ru-RU"/>
              </w:rPr>
              <w:t>2</w:t>
            </w:r>
          </w:p>
        </w:tc>
      </w:tr>
      <w:tr w:rsidR="004A17A3" w:rsidRPr="00485A26" w:rsidTr="00D56FD6">
        <w:trPr>
          <w:trHeight w:hRule="exact" w:val="581"/>
        </w:trPr>
        <w:tc>
          <w:tcPr>
            <w:tcW w:w="3247" w:type="dxa"/>
            <w:vMerge/>
            <w:shd w:val="clear" w:color="auto" w:fill="FFFFFF"/>
            <w:vAlign w:val="center"/>
          </w:tcPr>
          <w:p w:rsidR="004A17A3" w:rsidRPr="000D1DD9" w:rsidRDefault="004A17A3" w:rsidP="00D56FD6">
            <w:pPr>
              <w:rPr>
                <w:sz w:val="22"/>
                <w:szCs w:val="22"/>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39"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jc w:val="center"/>
              <w:rPr>
                <w:sz w:val="20"/>
                <w:szCs w:val="20"/>
                <w:lang w:eastAsia="ru-RU"/>
              </w:rPr>
            </w:pPr>
          </w:p>
        </w:tc>
        <w:tc>
          <w:tcPr>
            <w:tcW w:w="605" w:type="dxa"/>
            <w:shd w:val="clear" w:color="auto" w:fill="FFFFFF"/>
            <w:vAlign w:val="center"/>
          </w:tcPr>
          <w:p w:rsidR="004A17A3" w:rsidRPr="000D1DD9" w:rsidRDefault="004A17A3" w:rsidP="00D56FD6">
            <w:pPr>
              <w:jc w:val="center"/>
              <w:rPr>
                <w:sz w:val="20"/>
                <w:szCs w:val="20"/>
                <w:lang w:eastAsia="ru-RU"/>
              </w:rPr>
            </w:pPr>
          </w:p>
        </w:tc>
        <w:tc>
          <w:tcPr>
            <w:tcW w:w="540"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540"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435" w:type="dxa"/>
            <w:shd w:val="clear" w:color="auto" w:fill="FFFFFF"/>
            <w:vAlign w:val="center"/>
          </w:tcPr>
          <w:p w:rsidR="004A17A3" w:rsidRPr="000D1DD9" w:rsidRDefault="004A17A3" w:rsidP="00D56FD6">
            <w:pPr>
              <w:widowControl w:val="0"/>
              <w:shd w:val="clear" w:color="auto" w:fill="FFFFFF"/>
              <w:spacing w:line="398" w:lineRule="exact"/>
              <w:ind w:hanging="480"/>
              <w:jc w:val="center"/>
              <w:rPr>
                <w:sz w:val="20"/>
                <w:szCs w:val="20"/>
                <w:lang w:eastAsia="ru-RU"/>
              </w:rPr>
            </w:pPr>
          </w:p>
        </w:tc>
        <w:tc>
          <w:tcPr>
            <w:tcW w:w="709" w:type="dxa"/>
            <w:shd w:val="clear" w:color="auto" w:fill="FFFFFF"/>
            <w:vAlign w:val="center"/>
          </w:tcPr>
          <w:p w:rsidR="004A17A3" w:rsidRPr="000D1DD9" w:rsidRDefault="004A17A3" w:rsidP="00D56FD6">
            <w:pPr>
              <w:jc w:val="center"/>
              <w:rPr>
                <w:sz w:val="20"/>
                <w:szCs w:val="20"/>
                <w:lang w:eastAsia="ru-RU"/>
              </w:rPr>
            </w:pPr>
          </w:p>
        </w:tc>
        <w:tc>
          <w:tcPr>
            <w:tcW w:w="590" w:type="dxa"/>
            <w:shd w:val="clear" w:color="auto" w:fill="FFFFFF"/>
            <w:vAlign w:val="center"/>
          </w:tcPr>
          <w:p w:rsidR="004A17A3" w:rsidRPr="000D1DD9" w:rsidRDefault="004A17A3" w:rsidP="00D56FD6">
            <w:pPr>
              <w:widowControl w:val="0"/>
              <w:jc w:val="center"/>
              <w:rPr>
                <w:sz w:val="22"/>
                <w:szCs w:val="22"/>
                <w:u w:val="single"/>
                <w:lang w:eastAsia="ru-RU"/>
              </w:rPr>
            </w:pPr>
            <w:r w:rsidRPr="000D1DD9">
              <w:rPr>
                <w:bCs/>
                <w:color w:val="000000"/>
                <w:sz w:val="22"/>
                <w:szCs w:val="22"/>
                <w:u w:val="single"/>
                <w:shd w:val="clear" w:color="auto" w:fill="FFFFFF"/>
              </w:rPr>
              <w:t>экз</w:t>
            </w:r>
          </w:p>
          <w:p w:rsidR="004A17A3" w:rsidRPr="000D1DD9" w:rsidRDefault="004A17A3" w:rsidP="00D56FD6">
            <w:pPr>
              <w:jc w:val="center"/>
              <w:rPr>
                <w:sz w:val="22"/>
                <w:szCs w:val="22"/>
                <w:lang w:eastAsia="ru-RU"/>
              </w:rPr>
            </w:pPr>
            <w:r w:rsidRPr="000D1DD9">
              <w:rPr>
                <w:bCs/>
                <w:color w:val="000000"/>
                <w:sz w:val="22"/>
                <w:szCs w:val="22"/>
                <w:shd w:val="clear" w:color="auto" w:fill="FFFFFF"/>
              </w:rPr>
              <w:t>2</w:t>
            </w:r>
          </w:p>
        </w:tc>
        <w:tc>
          <w:tcPr>
            <w:tcW w:w="827" w:type="dxa"/>
            <w:shd w:val="clear" w:color="auto" w:fill="FFFFFF"/>
            <w:vAlign w:val="center"/>
          </w:tcPr>
          <w:p w:rsidR="004A17A3" w:rsidRPr="000D1DD9" w:rsidRDefault="004A17A3" w:rsidP="00D56FD6">
            <w:pPr>
              <w:jc w:val="center"/>
              <w:rPr>
                <w:sz w:val="24"/>
                <w:szCs w:val="24"/>
                <w:lang w:eastAsia="ru-RU"/>
              </w:rPr>
            </w:pPr>
            <w:r w:rsidRPr="000D1DD9">
              <w:rPr>
                <w:sz w:val="24"/>
                <w:szCs w:val="24"/>
                <w:lang w:eastAsia="ru-RU"/>
              </w:rPr>
              <w:t>2</w:t>
            </w:r>
          </w:p>
        </w:tc>
      </w:tr>
      <w:tr w:rsidR="004A17A3" w:rsidRPr="00485A26" w:rsidTr="00D56FD6">
        <w:trPr>
          <w:trHeight w:hRule="exact" w:val="317"/>
        </w:trPr>
        <w:tc>
          <w:tcPr>
            <w:tcW w:w="3247" w:type="dxa"/>
            <w:shd w:val="clear" w:color="auto" w:fill="FFFFFF"/>
            <w:vAlign w:val="center"/>
          </w:tcPr>
          <w:p w:rsidR="004A17A3" w:rsidRPr="000D1DD9" w:rsidRDefault="004A17A3" w:rsidP="00D56FD6">
            <w:pPr>
              <w:widowControl w:val="0"/>
              <w:rPr>
                <w:sz w:val="22"/>
                <w:szCs w:val="22"/>
                <w:lang w:eastAsia="ru-RU"/>
              </w:rPr>
            </w:pPr>
            <w:r w:rsidRPr="000D1DD9">
              <w:rPr>
                <w:bCs/>
                <w:color w:val="000000"/>
                <w:sz w:val="22"/>
                <w:szCs w:val="22"/>
                <w:shd w:val="clear" w:color="auto" w:fill="FFFFFF"/>
              </w:rPr>
              <w:t>Итого</w:t>
            </w:r>
          </w:p>
        </w:tc>
        <w:tc>
          <w:tcPr>
            <w:tcW w:w="539" w:type="dxa"/>
            <w:shd w:val="clear" w:color="auto" w:fill="FFFFFF"/>
            <w:vAlign w:val="center"/>
          </w:tcPr>
          <w:p w:rsidR="004A17A3" w:rsidRPr="000D1DD9" w:rsidRDefault="004A17A3" w:rsidP="00D56FD6">
            <w:pPr>
              <w:widowControl w:val="0"/>
              <w:jc w:val="center"/>
              <w:rPr>
                <w:sz w:val="20"/>
                <w:szCs w:val="20"/>
                <w:lang w:eastAsia="ru-RU"/>
              </w:rPr>
            </w:pPr>
          </w:p>
        </w:tc>
        <w:tc>
          <w:tcPr>
            <w:tcW w:w="539" w:type="dxa"/>
            <w:shd w:val="clear" w:color="auto" w:fill="FFFFFF"/>
            <w:vAlign w:val="center"/>
          </w:tcPr>
          <w:p w:rsidR="004A17A3" w:rsidRPr="000D1DD9" w:rsidRDefault="004A17A3" w:rsidP="00D56FD6">
            <w:pPr>
              <w:widowControl w:val="0"/>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605" w:type="dxa"/>
            <w:shd w:val="clear" w:color="auto" w:fill="FFFFFF"/>
            <w:vAlign w:val="center"/>
          </w:tcPr>
          <w:p w:rsidR="004A17A3" w:rsidRPr="000D1DD9" w:rsidRDefault="004A17A3" w:rsidP="00D56FD6">
            <w:pPr>
              <w:widowControl w:val="0"/>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540" w:type="dxa"/>
            <w:shd w:val="clear" w:color="auto" w:fill="FFFFFF"/>
            <w:vAlign w:val="center"/>
          </w:tcPr>
          <w:p w:rsidR="004A17A3" w:rsidRPr="000D1DD9" w:rsidRDefault="004A17A3" w:rsidP="00D56FD6">
            <w:pPr>
              <w:widowControl w:val="0"/>
              <w:jc w:val="center"/>
              <w:rPr>
                <w:sz w:val="20"/>
                <w:szCs w:val="20"/>
                <w:lang w:eastAsia="ru-RU"/>
              </w:rPr>
            </w:pPr>
          </w:p>
        </w:tc>
        <w:tc>
          <w:tcPr>
            <w:tcW w:w="435" w:type="dxa"/>
            <w:shd w:val="clear" w:color="auto" w:fill="FFFFFF"/>
            <w:vAlign w:val="center"/>
          </w:tcPr>
          <w:p w:rsidR="004A17A3" w:rsidRPr="000D1DD9" w:rsidRDefault="004A17A3" w:rsidP="00D56FD6">
            <w:pPr>
              <w:widowControl w:val="0"/>
              <w:jc w:val="center"/>
              <w:rPr>
                <w:sz w:val="20"/>
                <w:szCs w:val="20"/>
                <w:lang w:eastAsia="ru-RU"/>
              </w:rPr>
            </w:pPr>
          </w:p>
        </w:tc>
        <w:tc>
          <w:tcPr>
            <w:tcW w:w="709" w:type="dxa"/>
            <w:shd w:val="clear" w:color="auto" w:fill="FFFFFF"/>
            <w:vAlign w:val="center"/>
          </w:tcPr>
          <w:p w:rsidR="004A17A3" w:rsidRPr="000D1DD9" w:rsidRDefault="004A17A3" w:rsidP="00D56FD6">
            <w:pPr>
              <w:widowControl w:val="0"/>
              <w:jc w:val="center"/>
              <w:rPr>
                <w:sz w:val="20"/>
                <w:szCs w:val="20"/>
                <w:lang w:eastAsia="ru-RU"/>
              </w:rPr>
            </w:pPr>
          </w:p>
        </w:tc>
        <w:tc>
          <w:tcPr>
            <w:tcW w:w="590" w:type="dxa"/>
            <w:shd w:val="clear" w:color="auto" w:fill="FFFFFF"/>
            <w:vAlign w:val="center"/>
          </w:tcPr>
          <w:p w:rsidR="004A17A3" w:rsidRPr="000D1DD9" w:rsidRDefault="004A17A3" w:rsidP="00D56FD6">
            <w:pPr>
              <w:widowControl w:val="0"/>
              <w:jc w:val="center"/>
              <w:rPr>
                <w:sz w:val="22"/>
                <w:szCs w:val="22"/>
                <w:lang w:eastAsia="ru-RU"/>
              </w:rPr>
            </w:pPr>
            <w:r w:rsidRPr="000D1DD9">
              <w:rPr>
                <w:sz w:val="22"/>
                <w:szCs w:val="22"/>
                <w:lang w:eastAsia="ru-RU"/>
              </w:rPr>
              <w:t>4</w:t>
            </w:r>
          </w:p>
        </w:tc>
        <w:tc>
          <w:tcPr>
            <w:tcW w:w="827" w:type="dxa"/>
            <w:shd w:val="clear" w:color="auto" w:fill="FFFFFF"/>
            <w:vAlign w:val="center"/>
          </w:tcPr>
          <w:p w:rsidR="004A17A3" w:rsidRPr="000D1DD9" w:rsidRDefault="004A17A3" w:rsidP="00D56FD6">
            <w:pPr>
              <w:widowControl w:val="0"/>
              <w:jc w:val="center"/>
              <w:rPr>
                <w:sz w:val="24"/>
                <w:szCs w:val="24"/>
                <w:lang w:eastAsia="ru-RU"/>
              </w:rPr>
            </w:pPr>
            <w:r>
              <w:rPr>
                <w:sz w:val="24"/>
                <w:szCs w:val="24"/>
                <w:lang w:eastAsia="ru-RU"/>
              </w:rPr>
              <w:t>78</w:t>
            </w:r>
          </w:p>
        </w:tc>
      </w:tr>
      <w:tr w:rsidR="004A17A3" w:rsidRPr="00485A26" w:rsidTr="00D56FD6">
        <w:trPr>
          <w:trHeight w:hRule="exact" w:val="1773"/>
        </w:trPr>
        <w:tc>
          <w:tcPr>
            <w:tcW w:w="3247" w:type="dxa"/>
            <w:shd w:val="clear" w:color="auto" w:fill="FFFFFF"/>
            <w:vAlign w:val="center"/>
          </w:tcPr>
          <w:p w:rsidR="004A17A3" w:rsidRPr="000D1DD9" w:rsidRDefault="004A17A3" w:rsidP="00D56FD6">
            <w:pPr>
              <w:widowControl w:val="0"/>
              <w:rPr>
                <w:sz w:val="22"/>
                <w:szCs w:val="22"/>
                <w:lang w:eastAsia="ru-RU"/>
              </w:rPr>
            </w:pPr>
            <w:r w:rsidRPr="000D1DD9">
              <w:rPr>
                <w:bCs/>
                <w:color w:val="000000"/>
                <w:sz w:val="22"/>
                <w:szCs w:val="22"/>
                <w:shd w:val="clear" w:color="auto" w:fill="FFFFFF"/>
              </w:rPr>
              <w:t>Вождение т</w:t>
            </w:r>
            <w:r>
              <w:rPr>
                <w:bCs/>
                <w:color w:val="000000"/>
                <w:sz w:val="22"/>
                <w:szCs w:val="22"/>
                <w:shd w:val="clear" w:color="auto" w:fill="FFFFFF"/>
              </w:rPr>
              <w:t>ранспортных средств категории «</w:t>
            </w:r>
            <w:r>
              <w:rPr>
                <w:bCs/>
                <w:color w:val="000000"/>
                <w:sz w:val="22"/>
                <w:szCs w:val="22"/>
                <w:shd w:val="clear" w:color="auto" w:fill="FFFFFF"/>
                <w:lang w:val="en-US"/>
              </w:rPr>
              <w:t>D</w:t>
            </w:r>
            <w:r w:rsidRPr="000D1DD9">
              <w:rPr>
                <w:bCs/>
                <w:color w:val="000000"/>
                <w:sz w:val="22"/>
                <w:szCs w:val="22"/>
                <w:shd w:val="clear" w:color="auto" w:fill="FFFFFF"/>
              </w:rPr>
              <w:t>» (с ме</w:t>
            </w:r>
            <w:r w:rsidRPr="000D1DD9">
              <w:rPr>
                <w:bCs/>
                <w:color w:val="000000"/>
                <w:sz w:val="22"/>
                <w:szCs w:val="22"/>
                <w:shd w:val="clear" w:color="auto" w:fill="FFFFFF"/>
              </w:rPr>
              <w:softHyphen/>
              <w:t>ханической трансмиссией / с автоматической трансмис</w:t>
            </w:r>
            <w:r w:rsidRPr="000D1DD9">
              <w:rPr>
                <w:bCs/>
                <w:color w:val="000000"/>
                <w:sz w:val="22"/>
                <w:szCs w:val="22"/>
                <w:shd w:val="clear" w:color="auto" w:fill="FFFFFF"/>
              </w:rPr>
              <w:softHyphen/>
              <w:t>сией)</w:t>
            </w:r>
          </w:p>
        </w:tc>
        <w:tc>
          <w:tcPr>
            <w:tcW w:w="539" w:type="dxa"/>
            <w:shd w:val="clear" w:color="auto" w:fill="FFFFFF"/>
            <w:vAlign w:val="center"/>
          </w:tcPr>
          <w:p w:rsidR="004A17A3" w:rsidRPr="000D1DD9" w:rsidRDefault="004A17A3" w:rsidP="00D56FD6">
            <w:pPr>
              <w:widowControl w:val="0"/>
              <w:jc w:val="center"/>
              <w:rPr>
                <w:b/>
                <w:sz w:val="22"/>
                <w:szCs w:val="22"/>
                <w:u w:val="single"/>
                <w:lang w:eastAsia="ru-RU"/>
              </w:rPr>
            </w:pPr>
            <w:r w:rsidRPr="00990D21">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539" w:type="dxa"/>
            <w:shd w:val="clear" w:color="auto" w:fill="FFFFFF"/>
            <w:vAlign w:val="center"/>
          </w:tcPr>
          <w:p w:rsidR="004A17A3" w:rsidRPr="000D1DD9" w:rsidRDefault="004A17A3" w:rsidP="00D56FD6">
            <w:pPr>
              <w:widowControl w:val="0"/>
              <w:jc w:val="center"/>
              <w:rPr>
                <w:b/>
                <w:sz w:val="22"/>
                <w:szCs w:val="22"/>
                <w:u w:val="single"/>
                <w:lang w:eastAsia="ru-RU"/>
              </w:rPr>
            </w:pPr>
            <w:r w:rsidRPr="00990D21">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540" w:type="dxa"/>
            <w:shd w:val="clear" w:color="auto" w:fill="FFFFFF"/>
            <w:vAlign w:val="center"/>
          </w:tcPr>
          <w:p w:rsidR="004A17A3" w:rsidRPr="000D1DD9" w:rsidRDefault="004A17A3" w:rsidP="00D56FD6">
            <w:pPr>
              <w:widowControl w:val="0"/>
              <w:jc w:val="center"/>
              <w:rPr>
                <w:b/>
                <w:sz w:val="22"/>
                <w:szCs w:val="22"/>
                <w:u w:val="single"/>
                <w:lang w:eastAsia="ru-RU"/>
              </w:rPr>
            </w:pPr>
            <w:r w:rsidRPr="00990D21">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540" w:type="dxa"/>
            <w:shd w:val="clear" w:color="auto" w:fill="FFFFFF"/>
            <w:vAlign w:val="center"/>
          </w:tcPr>
          <w:p w:rsidR="004A17A3" w:rsidRPr="000D1DD9" w:rsidRDefault="004A17A3" w:rsidP="00D56FD6">
            <w:pPr>
              <w:widowControl w:val="0"/>
              <w:jc w:val="center"/>
              <w:rPr>
                <w:bCs/>
                <w:color w:val="000000"/>
                <w:sz w:val="22"/>
                <w:szCs w:val="22"/>
                <w:u w:val="single"/>
                <w:shd w:val="clear" w:color="auto" w:fill="FFFFFF"/>
              </w:rPr>
            </w:pPr>
          </w:p>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p w:rsidR="004A17A3" w:rsidRPr="000D1DD9" w:rsidRDefault="004A17A3" w:rsidP="00D56FD6">
            <w:pPr>
              <w:jc w:val="center"/>
              <w:rPr>
                <w:sz w:val="22"/>
                <w:szCs w:val="22"/>
                <w:lang w:eastAsia="ru-RU"/>
              </w:rPr>
            </w:pPr>
          </w:p>
        </w:tc>
        <w:tc>
          <w:tcPr>
            <w:tcW w:w="540" w:type="dxa"/>
            <w:shd w:val="clear" w:color="auto" w:fill="FFFFFF"/>
            <w:vAlign w:val="center"/>
          </w:tcPr>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605" w:type="dxa"/>
            <w:shd w:val="clear" w:color="auto" w:fill="FFFFFF"/>
            <w:vAlign w:val="center"/>
          </w:tcPr>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540" w:type="dxa"/>
            <w:shd w:val="clear" w:color="auto" w:fill="FFFFFF"/>
            <w:vAlign w:val="center"/>
          </w:tcPr>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540" w:type="dxa"/>
            <w:shd w:val="clear" w:color="auto" w:fill="FFFFFF"/>
            <w:vAlign w:val="center"/>
          </w:tcPr>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Т8</w:t>
            </w:r>
          </w:p>
          <w:p w:rsidR="004A17A3" w:rsidRPr="000D1DD9" w:rsidRDefault="004A17A3" w:rsidP="00D56FD6">
            <w:pPr>
              <w:jc w:val="center"/>
              <w:rPr>
                <w:sz w:val="22"/>
                <w:szCs w:val="22"/>
                <w:lang w:eastAsia="ru-RU"/>
              </w:rPr>
            </w:pPr>
            <w:r>
              <w:rPr>
                <w:bCs/>
                <w:color w:val="000000"/>
                <w:sz w:val="22"/>
                <w:szCs w:val="22"/>
                <w:shd w:val="clear" w:color="auto" w:fill="FFFFFF"/>
              </w:rPr>
              <w:t>4</w:t>
            </w:r>
          </w:p>
        </w:tc>
        <w:tc>
          <w:tcPr>
            <w:tcW w:w="435" w:type="dxa"/>
            <w:shd w:val="clear" w:color="auto" w:fill="FFFFFF"/>
            <w:vAlign w:val="center"/>
          </w:tcPr>
          <w:p w:rsidR="004A17A3" w:rsidRDefault="004A17A3" w:rsidP="00D56FD6">
            <w:pPr>
              <w:widowControl w:val="0"/>
              <w:jc w:val="center"/>
              <w:rPr>
                <w:bCs/>
                <w:color w:val="000000"/>
                <w:sz w:val="22"/>
                <w:szCs w:val="22"/>
                <w:u w:val="single"/>
                <w:shd w:val="clear" w:color="auto" w:fill="FFFFFF"/>
              </w:rPr>
            </w:pPr>
            <w:r w:rsidRPr="000D1DD9">
              <w:rPr>
                <w:bCs/>
                <w:color w:val="000000"/>
                <w:sz w:val="22"/>
                <w:szCs w:val="22"/>
                <w:u w:val="single"/>
                <w:shd w:val="clear" w:color="auto" w:fill="FFFFFF"/>
              </w:rPr>
              <w:t xml:space="preserve">Т8 </w:t>
            </w:r>
          </w:p>
          <w:p w:rsidR="004A17A3" w:rsidRPr="000D1DD9" w:rsidRDefault="004A17A3" w:rsidP="00D56FD6">
            <w:pPr>
              <w:rPr>
                <w:sz w:val="22"/>
                <w:szCs w:val="22"/>
                <w:lang w:eastAsia="ru-RU"/>
              </w:rPr>
            </w:pPr>
            <w:r>
              <w:rPr>
                <w:bCs/>
                <w:color w:val="000000"/>
                <w:sz w:val="22"/>
                <w:szCs w:val="22"/>
                <w:shd w:val="clear" w:color="auto" w:fill="FFFFFF"/>
              </w:rPr>
              <w:t xml:space="preserve">4     </w:t>
            </w:r>
          </w:p>
        </w:tc>
        <w:tc>
          <w:tcPr>
            <w:tcW w:w="709" w:type="dxa"/>
            <w:shd w:val="clear" w:color="auto" w:fill="FFFFFF"/>
            <w:vAlign w:val="center"/>
          </w:tcPr>
          <w:p w:rsidR="004A17A3" w:rsidRPr="000D1DD9" w:rsidRDefault="004A17A3" w:rsidP="00D56FD6">
            <w:pPr>
              <w:widowControl w:val="0"/>
              <w:jc w:val="center"/>
              <w:rPr>
                <w:b/>
                <w:sz w:val="22"/>
                <w:szCs w:val="22"/>
                <w:u w:val="single"/>
                <w:lang w:eastAsia="ru-RU"/>
              </w:rPr>
            </w:pPr>
            <w:r w:rsidRPr="000D1DD9">
              <w:rPr>
                <w:bCs/>
                <w:color w:val="000000"/>
                <w:sz w:val="22"/>
                <w:szCs w:val="22"/>
                <w:u w:val="single"/>
                <w:shd w:val="clear" w:color="auto" w:fill="FFFFFF"/>
              </w:rPr>
              <w:t>Кз№2</w:t>
            </w:r>
          </w:p>
          <w:p w:rsidR="004A17A3" w:rsidRPr="000D1DD9" w:rsidRDefault="004A17A3" w:rsidP="00D56FD6">
            <w:pPr>
              <w:jc w:val="center"/>
              <w:rPr>
                <w:sz w:val="22"/>
                <w:szCs w:val="22"/>
                <w:lang w:eastAsia="ru-RU"/>
              </w:rPr>
            </w:pPr>
            <w:r>
              <w:rPr>
                <w:bCs/>
                <w:color w:val="000000"/>
                <w:sz w:val="22"/>
                <w:szCs w:val="22"/>
                <w:shd w:val="clear" w:color="auto" w:fill="FFFFFF"/>
              </w:rPr>
              <w:t>1</w:t>
            </w:r>
          </w:p>
        </w:tc>
        <w:tc>
          <w:tcPr>
            <w:tcW w:w="590" w:type="dxa"/>
            <w:shd w:val="clear" w:color="auto" w:fill="FFFFFF"/>
            <w:vAlign w:val="center"/>
          </w:tcPr>
          <w:p w:rsidR="004A17A3" w:rsidRPr="000D1DD9" w:rsidRDefault="004A17A3" w:rsidP="00D56FD6">
            <w:pPr>
              <w:jc w:val="center"/>
              <w:rPr>
                <w:sz w:val="24"/>
                <w:szCs w:val="24"/>
                <w:lang w:eastAsia="ru-RU"/>
              </w:rPr>
            </w:pPr>
          </w:p>
        </w:tc>
        <w:tc>
          <w:tcPr>
            <w:tcW w:w="827" w:type="dxa"/>
            <w:shd w:val="clear" w:color="auto" w:fill="FFFFFF"/>
          </w:tcPr>
          <w:p w:rsidR="004A17A3" w:rsidRDefault="004A17A3" w:rsidP="00D56FD6">
            <w:pPr>
              <w:jc w:val="center"/>
              <w:rPr>
                <w:bCs/>
                <w:color w:val="000000"/>
                <w:sz w:val="24"/>
                <w:szCs w:val="24"/>
                <w:shd w:val="clear" w:color="auto" w:fill="FFFFFF"/>
              </w:rPr>
            </w:pPr>
          </w:p>
          <w:p w:rsidR="004A17A3" w:rsidRDefault="004A17A3" w:rsidP="00D56FD6">
            <w:pPr>
              <w:jc w:val="center"/>
              <w:rPr>
                <w:bCs/>
                <w:color w:val="000000"/>
                <w:sz w:val="24"/>
                <w:szCs w:val="24"/>
                <w:shd w:val="clear" w:color="auto" w:fill="FFFFFF"/>
              </w:rPr>
            </w:pPr>
          </w:p>
          <w:p w:rsidR="004A17A3" w:rsidRPr="00A741F5" w:rsidRDefault="004A17A3" w:rsidP="00D56FD6">
            <w:pPr>
              <w:jc w:val="center"/>
              <w:rPr>
                <w:bCs/>
                <w:color w:val="000000"/>
                <w:sz w:val="24"/>
                <w:szCs w:val="24"/>
                <w:shd w:val="clear" w:color="auto" w:fill="FFFFFF"/>
              </w:rPr>
            </w:pPr>
            <w:r w:rsidRPr="00A741F5">
              <w:rPr>
                <w:bCs/>
                <w:color w:val="000000"/>
                <w:sz w:val="24"/>
                <w:szCs w:val="24"/>
                <w:shd w:val="clear" w:color="auto" w:fill="FFFFFF"/>
              </w:rPr>
              <w:t>76</w:t>
            </w:r>
          </w:p>
        </w:tc>
      </w:tr>
    </w:tbl>
    <w:p w:rsidR="004A17A3" w:rsidRPr="00DE4EBD" w:rsidRDefault="004A17A3" w:rsidP="00DE4EBD">
      <w:pPr>
        <w:widowControl w:val="0"/>
        <w:rPr>
          <w:sz w:val="25"/>
          <w:szCs w:val="25"/>
          <w:shd w:val="clear" w:color="auto" w:fill="FFFFFF"/>
          <w:lang w:eastAsia="ru-RU"/>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r>
        <w:rPr>
          <w:b/>
          <w:bCs/>
        </w:rPr>
        <w:t>I</w:t>
      </w:r>
      <w:r>
        <w:rPr>
          <w:b/>
          <w:bCs/>
          <w:lang w:val="en-US"/>
        </w:rPr>
        <w:t>V</w:t>
      </w:r>
      <w:r>
        <w:rPr>
          <w:b/>
          <w:bCs/>
        </w:rPr>
        <w:t>. Рабочие программы учебных предметов</w:t>
      </w:r>
    </w:p>
    <w:p w:rsidR="004A17A3" w:rsidRDefault="004A17A3" w:rsidP="00DA5CEC">
      <w:pPr>
        <w:autoSpaceDE w:val="0"/>
        <w:autoSpaceDN w:val="0"/>
        <w:adjustRightInd w:val="0"/>
        <w:jc w:val="both"/>
      </w:pPr>
    </w:p>
    <w:p w:rsidR="004A17A3" w:rsidRDefault="004A17A3" w:rsidP="00AA706B">
      <w:pPr>
        <w:autoSpaceDE w:val="0"/>
        <w:autoSpaceDN w:val="0"/>
        <w:adjustRightInd w:val="0"/>
        <w:ind w:firstLine="540"/>
        <w:jc w:val="center"/>
        <w:outlineLvl w:val="1"/>
        <w:rPr>
          <w:b/>
          <w:bCs/>
        </w:rPr>
      </w:pPr>
      <w:bookmarkStart w:id="1" w:name="Par61"/>
      <w:bookmarkEnd w:id="1"/>
      <w:r>
        <w:rPr>
          <w:b/>
          <w:bCs/>
        </w:rPr>
        <w:t>4.1. Специальный цикл программы.</w:t>
      </w:r>
    </w:p>
    <w:p w:rsidR="004A17A3" w:rsidRDefault="004A17A3" w:rsidP="00DA5CEC">
      <w:pPr>
        <w:autoSpaceDE w:val="0"/>
        <w:autoSpaceDN w:val="0"/>
        <w:adjustRightInd w:val="0"/>
        <w:jc w:val="both"/>
      </w:pPr>
    </w:p>
    <w:p w:rsidR="004A17A3" w:rsidRDefault="004A17A3" w:rsidP="00740B73">
      <w:pPr>
        <w:autoSpaceDE w:val="0"/>
        <w:autoSpaceDN w:val="0"/>
        <w:adjustRightInd w:val="0"/>
        <w:ind w:firstLine="540"/>
        <w:jc w:val="both"/>
        <w:outlineLvl w:val="2"/>
        <w:rPr>
          <w:b/>
          <w:bCs/>
        </w:rPr>
      </w:pPr>
      <w:r>
        <w:rPr>
          <w:b/>
          <w:bCs/>
        </w:rPr>
        <w:t>4.1.1. Рабочая программа по учебному предмету "Устройство и техническое обслуживание транспортных средств категории "D" как объектов управления".</w:t>
      </w:r>
    </w:p>
    <w:p w:rsidR="004A17A3" w:rsidRDefault="004A17A3" w:rsidP="00DA5CEC">
      <w:pPr>
        <w:autoSpaceDE w:val="0"/>
        <w:autoSpaceDN w:val="0"/>
        <w:adjustRightInd w:val="0"/>
        <w:jc w:val="both"/>
      </w:pPr>
    </w:p>
    <w:p w:rsidR="004A17A3" w:rsidRPr="00C23E6A" w:rsidRDefault="004A17A3" w:rsidP="00C23E6A">
      <w:pPr>
        <w:autoSpaceDE w:val="0"/>
        <w:autoSpaceDN w:val="0"/>
        <w:adjustRightInd w:val="0"/>
        <w:jc w:val="center"/>
        <w:outlineLvl w:val="3"/>
        <w:rPr>
          <w:b/>
          <w:bCs/>
        </w:rPr>
      </w:pPr>
      <w:r>
        <w:rPr>
          <w:b/>
          <w:bCs/>
        </w:rPr>
        <w:t>Распределение учебных часов по разделам и темам</w:t>
      </w:r>
    </w:p>
    <w:p w:rsidR="004A17A3" w:rsidRPr="00C23E6A" w:rsidRDefault="004A17A3" w:rsidP="00C23E6A">
      <w:pPr>
        <w:autoSpaceDE w:val="0"/>
        <w:autoSpaceDN w:val="0"/>
        <w:adjustRightInd w:val="0"/>
        <w:jc w:val="right"/>
        <w:rPr>
          <w:sz w:val="24"/>
          <w:szCs w:val="24"/>
        </w:rPr>
      </w:pPr>
      <w:r>
        <w:rPr>
          <w:sz w:val="24"/>
          <w:szCs w:val="24"/>
        </w:rPr>
        <w:t>Таблица 3</w:t>
      </w:r>
    </w:p>
    <w:tbl>
      <w:tblPr>
        <w:tblW w:w="9697" w:type="dxa"/>
        <w:tblLayout w:type="fixed"/>
        <w:tblCellMar>
          <w:top w:w="102" w:type="dxa"/>
          <w:left w:w="62" w:type="dxa"/>
          <w:bottom w:w="102" w:type="dxa"/>
          <w:right w:w="62" w:type="dxa"/>
        </w:tblCellMar>
        <w:tblLook w:val="0000"/>
      </w:tblPr>
      <w:tblGrid>
        <w:gridCol w:w="575"/>
        <w:gridCol w:w="5985"/>
        <w:gridCol w:w="731"/>
        <w:gridCol w:w="1188"/>
        <w:gridCol w:w="1218"/>
      </w:tblGrid>
      <w:tr w:rsidR="004A17A3" w:rsidRPr="00485A26" w:rsidTr="00740B73">
        <w:tc>
          <w:tcPr>
            <w:tcW w:w="575" w:type="dxa"/>
            <w:vMerge w:val="restart"/>
            <w:tcBorders>
              <w:top w:val="single" w:sz="4" w:space="0" w:color="auto"/>
              <w:left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p w:rsidR="004A17A3" w:rsidRPr="00485A26" w:rsidRDefault="004A17A3" w:rsidP="00740B73">
            <w:pPr>
              <w:autoSpaceDE w:val="0"/>
              <w:autoSpaceDN w:val="0"/>
              <w:adjustRightInd w:val="0"/>
              <w:jc w:val="center"/>
              <w:rPr>
                <w:sz w:val="24"/>
                <w:szCs w:val="24"/>
              </w:rPr>
            </w:pPr>
            <w:r w:rsidRPr="00485A26">
              <w:rPr>
                <w:sz w:val="24"/>
                <w:szCs w:val="24"/>
              </w:rPr>
              <w:t>п/п</w:t>
            </w:r>
          </w:p>
        </w:tc>
        <w:tc>
          <w:tcPr>
            <w:tcW w:w="5985"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Наименование разделов и тем</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Количество часов</w:t>
            </w:r>
          </w:p>
        </w:tc>
      </w:tr>
      <w:tr w:rsidR="004A17A3" w:rsidRPr="00485A26" w:rsidTr="00740B73">
        <w:tc>
          <w:tcPr>
            <w:tcW w:w="575" w:type="dxa"/>
            <w:vMerge/>
            <w:tcBorders>
              <w:left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5985"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731"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Всего</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В том числе</w:t>
            </w:r>
          </w:p>
        </w:tc>
      </w:tr>
      <w:tr w:rsidR="004A17A3" w:rsidRPr="00485A26" w:rsidTr="00740B73">
        <w:trPr>
          <w:trHeight w:val="501"/>
        </w:trPr>
        <w:tc>
          <w:tcPr>
            <w:tcW w:w="575" w:type="dxa"/>
            <w:vMerge/>
            <w:tcBorders>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5985"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Pr>
                <w:sz w:val="24"/>
                <w:szCs w:val="24"/>
              </w:rPr>
              <w:t>Теор.</w:t>
            </w:r>
            <w:r w:rsidRPr="00485A26">
              <w:rPr>
                <w:sz w:val="24"/>
                <w:szCs w:val="24"/>
              </w:rPr>
              <w:t xml:space="preserve"> занятия</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Pr>
                <w:sz w:val="24"/>
                <w:szCs w:val="24"/>
              </w:rPr>
              <w:t>Практич.</w:t>
            </w:r>
            <w:r w:rsidRPr="00485A26">
              <w:rPr>
                <w:sz w:val="24"/>
                <w:szCs w:val="24"/>
              </w:rPr>
              <w:t xml:space="preserve"> занятия</w:t>
            </w:r>
          </w:p>
        </w:tc>
      </w:tr>
      <w:tr w:rsidR="004A17A3" w:rsidRPr="00485A26" w:rsidTr="00740B73">
        <w:tc>
          <w:tcPr>
            <w:tcW w:w="9697" w:type="dxa"/>
            <w:gridSpan w:val="5"/>
            <w:tcBorders>
              <w:top w:val="single" w:sz="4" w:space="0" w:color="auto"/>
              <w:left w:val="single" w:sz="4" w:space="0" w:color="auto"/>
              <w:bottom w:val="single" w:sz="4" w:space="0" w:color="auto"/>
              <w:right w:val="single" w:sz="4" w:space="0" w:color="auto"/>
            </w:tcBorders>
          </w:tcPr>
          <w:p w:rsidR="004A17A3" w:rsidRPr="00485A26" w:rsidRDefault="004A17A3" w:rsidP="00740B73">
            <w:pPr>
              <w:pStyle w:val="ListParagraph"/>
              <w:autoSpaceDE w:val="0"/>
              <w:autoSpaceDN w:val="0"/>
              <w:adjustRightInd w:val="0"/>
              <w:ind w:left="-105"/>
              <w:jc w:val="center"/>
              <w:outlineLvl w:val="4"/>
              <w:rPr>
                <w:b/>
                <w:sz w:val="24"/>
                <w:szCs w:val="24"/>
              </w:rPr>
            </w:pPr>
            <w:r w:rsidRPr="00485A26">
              <w:rPr>
                <w:b/>
                <w:sz w:val="24"/>
                <w:szCs w:val="24"/>
              </w:rPr>
              <w:t>Устройство транспортных средств</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1</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Общее устройство транспортных средств категории "D"</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Кузов автобуса, рабочее место водителя, системы пассивной безопасности</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3</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Общее устройство и работа двигателя</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Общее устройство трансмиссии</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5</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Назначение и состав ходовой части</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Общее устройство и принцип работы тормозных систем</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7</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Общее устройство и принцип работы системы рулевого управления</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8</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Электронные системы помощи водителю</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9</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Источники и потребители электрической энергии</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Итого по разделу</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34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34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pStyle w:val="ListParagraph"/>
              <w:autoSpaceDE w:val="0"/>
              <w:autoSpaceDN w:val="0"/>
              <w:adjustRightInd w:val="0"/>
              <w:jc w:val="center"/>
              <w:outlineLvl w:val="4"/>
              <w:rPr>
                <w:b/>
                <w:sz w:val="24"/>
                <w:szCs w:val="24"/>
              </w:rPr>
            </w:pPr>
          </w:p>
        </w:tc>
        <w:tc>
          <w:tcPr>
            <w:tcW w:w="9122" w:type="dxa"/>
            <w:gridSpan w:val="4"/>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pStyle w:val="ListParagraph"/>
              <w:autoSpaceDE w:val="0"/>
              <w:autoSpaceDN w:val="0"/>
              <w:adjustRightInd w:val="0"/>
              <w:ind w:left="-50"/>
              <w:jc w:val="center"/>
              <w:outlineLvl w:val="4"/>
              <w:rPr>
                <w:b/>
                <w:sz w:val="24"/>
                <w:szCs w:val="24"/>
              </w:rPr>
            </w:pPr>
            <w:r w:rsidRPr="00485A26">
              <w:rPr>
                <w:b/>
                <w:sz w:val="24"/>
                <w:szCs w:val="24"/>
              </w:rPr>
              <w:t>Техническое обслуживание</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10</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Система технического обслуживания</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11</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Меры безопасности и защиты окружающей природной среды при эксплуатации транспортного средства</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12</w:t>
            </w: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Устранение неисправностей. Зачет</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Итого по разделу</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10</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r>
      <w:tr w:rsidR="004A17A3" w:rsidRPr="00485A26" w:rsidTr="00740B73">
        <w:tc>
          <w:tcPr>
            <w:tcW w:w="57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p>
        </w:tc>
        <w:tc>
          <w:tcPr>
            <w:tcW w:w="5985"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Итого</w:t>
            </w:r>
          </w:p>
        </w:tc>
        <w:tc>
          <w:tcPr>
            <w:tcW w:w="73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44</w:t>
            </w:r>
          </w:p>
        </w:tc>
        <w:tc>
          <w:tcPr>
            <w:tcW w:w="118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38</w:t>
            </w:r>
          </w:p>
        </w:tc>
        <w:tc>
          <w:tcPr>
            <w:tcW w:w="1218"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740B73">
            <w:pPr>
              <w:autoSpaceDE w:val="0"/>
              <w:autoSpaceDN w:val="0"/>
              <w:adjustRightInd w:val="0"/>
              <w:jc w:val="center"/>
              <w:rPr>
                <w:sz w:val="24"/>
                <w:szCs w:val="24"/>
              </w:rPr>
            </w:pPr>
            <w:r w:rsidRPr="00485A26">
              <w:rPr>
                <w:sz w:val="24"/>
                <w:szCs w:val="24"/>
              </w:rPr>
              <w:t>6</w:t>
            </w:r>
          </w:p>
        </w:tc>
      </w:tr>
    </w:tbl>
    <w:p w:rsidR="004A17A3" w:rsidRDefault="004A17A3" w:rsidP="008D0AFF">
      <w:pPr>
        <w:widowControl w:val="0"/>
        <w:autoSpaceDE w:val="0"/>
        <w:autoSpaceDN w:val="0"/>
        <w:adjustRightInd w:val="0"/>
        <w:ind w:firstLine="540"/>
        <w:jc w:val="center"/>
        <w:rPr>
          <w:b/>
          <w:lang w:eastAsia="ru-RU"/>
        </w:rPr>
      </w:pPr>
    </w:p>
    <w:p w:rsidR="004A17A3" w:rsidRPr="00B66DD0" w:rsidRDefault="004A17A3" w:rsidP="008D0AFF">
      <w:pPr>
        <w:widowControl w:val="0"/>
        <w:autoSpaceDE w:val="0"/>
        <w:autoSpaceDN w:val="0"/>
        <w:adjustRightInd w:val="0"/>
        <w:ind w:firstLine="540"/>
        <w:jc w:val="center"/>
        <w:rPr>
          <w:b/>
          <w:lang w:eastAsia="ru-RU"/>
        </w:rPr>
      </w:pPr>
      <w:r w:rsidRPr="00B66DD0">
        <w:rPr>
          <w:b/>
          <w:lang w:eastAsia="ru-RU"/>
        </w:rPr>
        <w:t>Содержание</w:t>
      </w:r>
    </w:p>
    <w:p w:rsidR="004A17A3" w:rsidRDefault="004A17A3" w:rsidP="00DA5CEC">
      <w:pPr>
        <w:autoSpaceDE w:val="0"/>
        <w:autoSpaceDN w:val="0"/>
        <w:adjustRightInd w:val="0"/>
        <w:ind w:firstLine="540"/>
        <w:jc w:val="both"/>
        <w:outlineLvl w:val="3"/>
        <w:rPr>
          <w:b/>
          <w:bCs/>
        </w:rPr>
      </w:pPr>
    </w:p>
    <w:p w:rsidR="004A17A3" w:rsidRDefault="004A17A3" w:rsidP="00DA5CEC">
      <w:pPr>
        <w:autoSpaceDE w:val="0"/>
        <w:autoSpaceDN w:val="0"/>
        <w:adjustRightInd w:val="0"/>
        <w:ind w:firstLine="540"/>
        <w:jc w:val="both"/>
        <w:outlineLvl w:val="3"/>
        <w:rPr>
          <w:b/>
          <w:bCs/>
        </w:rPr>
      </w:pPr>
      <w:r>
        <w:rPr>
          <w:b/>
          <w:bCs/>
        </w:rPr>
        <w:t>Раздел 1. Устройство транспортных средств.</w:t>
      </w:r>
    </w:p>
    <w:p w:rsidR="004A17A3" w:rsidRDefault="004A17A3" w:rsidP="00740B73">
      <w:pPr>
        <w:autoSpaceDE w:val="0"/>
        <w:autoSpaceDN w:val="0"/>
        <w:adjustRightInd w:val="0"/>
        <w:jc w:val="both"/>
      </w:pPr>
      <w:r>
        <w:rPr>
          <w:i/>
        </w:rPr>
        <w:tab/>
      </w:r>
      <w:r w:rsidRPr="00C23E6A">
        <w:rPr>
          <w:i/>
        </w:rPr>
        <w:t>Тема 1.</w:t>
      </w: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4A17A3" w:rsidRDefault="004A17A3" w:rsidP="00740B73">
      <w:pPr>
        <w:autoSpaceDE w:val="0"/>
        <w:autoSpaceDN w:val="0"/>
        <w:adjustRightInd w:val="0"/>
        <w:jc w:val="both"/>
      </w:pPr>
      <w:r>
        <w:rPr>
          <w:i/>
        </w:rPr>
        <w:tab/>
      </w:r>
      <w:r w:rsidRPr="00C23E6A">
        <w:rPr>
          <w:i/>
        </w:rPr>
        <w:t>Тема 2.</w:t>
      </w:r>
      <w: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A17A3" w:rsidRDefault="004A17A3" w:rsidP="00740B73">
      <w:pPr>
        <w:autoSpaceDE w:val="0"/>
        <w:autoSpaceDN w:val="0"/>
        <w:adjustRightInd w:val="0"/>
        <w:jc w:val="both"/>
      </w:pPr>
      <w:r>
        <w:rPr>
          <w:i/>
        </w:rPr>
        <w:tab/>
        <w:t>Тема 3</w:t>
      </w:r>
      <w:r w:rsidRPr="00C23E6A">
        <w:rPr>
          <w:i/>
        </w:rPr>
        <w:t>.</w:t>
      </w: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A17A3" w:rsidRDefault="004A17A3" w:rsidP="00740B73">
      <w:pPr>
        <w:autoSpaceDE w:val="0"/>
        <w:autoSpaceDN w:val="0"/>
        <w:adjustRightInd w:val="0"/>
        <w:jc w:val="both"/>
      </w:pPr>
      <w:r>
        <w:rPr>
          <w:i/>
        </w:rPr>
        <w:tab/>
        <w:t xml:space="preserve">Тема </w:t>
      </w:r>
      <w:r w:rsidRPr="00C23E6A">
        <w:rPr>
          <w:i/>
        </w:rPr>
        <w:t>4.</w:t>
      </w:r>
      <w: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A17A3" w:rsidRDefault="004A17A3" w:rsidP="008F2981">
      <w:pPr>
        <w:autoSpaceDE w:val="0"/>
        <w:autoSpaceDN w:val="0"/>
        <w:adjustRightInd w:val="0"/>
        <w:jc w:val="both"/>
      </w:pPr>
      <w:r>
        <w:rPr>
          <w:i/>
        </w:rPr>
        <w:tab/>
        <w:t>Тема 5</w:t>
      </w:r>
      <w:r w:rsidRPr="00C23E6A">
        <w:rPr>
          <w:i/>
        </w:rPr>
        <w:t>.</w:t>
      </w: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A17A3" w:rsidRDefault="004A17A3" w:rsidP="00DA5CEC">
      <w:pPr>
        <w:autoSpaceDE w:val="0"/>
        <w:autoSpaceDN w:val="0"/>
        <w:adjustRightInd w:val="0"/>
        <w:spacing w:before="280"/>
        <w:ind w:firstLine="540"/>
        <w:jc w:val="both"/>
      </w:pPr>
      <w:r>
        <w:rPr>
          <w:i/>
        </w:rPr>
        <w:t>Тема 6</w:t>
      </w:r>
      <w:r w:rsidRPr="00C23E6A">
        <w:rPr>
          <w:i/>
        </w:rPr>
        <w:t>.</w:t>
      </w:r>
      <w:r>
        <w:rPr>
          <w:i/>
        </w:rPr>
        <w:t xml:space="preserve"> </w:t>
      </w: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A17A3" w:rsidRDefault="004A17A3" w:rsidP="008F2981">
      <w:pPr>
        <w:autoSpaceDE w:val="0"/>
        <w:autoSpaceDN w:val="0"/>
        <w:adjustRightInd w:val="0"/>
        <w:jc w:val="both"/>
      </w:pPr>
      <w:r>
        <w:rPr>
          <w:i/>
        </w:rPr>
        <w:tab/>
        <w:t>Тема 7</w:t>
      </w:r>
      <w:r w:rsidRPr="00C23E6A">
        <w:rPr>
          <w:i/>
        </w:rPr>
        <w:t>.</w:t>
      </w:r>
      <w:r>
        <w:rPr>
          <w:i/>
        </w:rPr>
        <w:t xml:space="preserve"> </w:t>
      </w: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A17A3" w:rsidRDefault="004A17A3" w:rsidP="008F2981">
      <w:pPr>
        <w:autoSpaceDE w:val="0"/>
        <w:autoSpaceDN w:val="0"/>
        <w:adjustRightInd w:val="0"/>
        <w:jc w:val="both"/>
      </w:pPr>
      <w:r>
        <w:rPr>
          <w:i/>
        </w:rPr>
        <w:t xml:space="preserve"> Тема 8</w:t>
      </w:r>
      <w:r w:rsidRPr="00C23E6A">
        <w:rPr>
          <w:i/>
        </w:rPr>
        <w:t>.</w:t>
      </w:r>
      <w:r>
        <w:rPr>
          <w:i/>
        </w:rPr>
        <w:t xml:space="preserve"> </w:t>
      </w:r>
      <w: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4A17A3" w:rsidRDefault="004A17A3" w:rsidP="008F2981">
      <w:pPr>
        <w:autoSpaceDE w:val="0"/>
        <w:autoSpaceDN w:val="0"/>
        <w:adjustRightInd w:val="0"/>
        <w:jc w:val="both"/>
      </w:pPr>
      <w:r>
        <w:rPr>
          <w:i/>
        </w:rPr>
        <w:tab/>
        <w:t>Тема 9</w:t>
      </w:r>
      <w:r w:rsidRPr="00C23E6A">
        <w:rPr>
          <w:i/>
        </w:rPr>
        <w:t>.</w:t>
      </w:r>
      <w:r>
        <w:rPr>
          <w:i/>
        </w:rPr>
        <w:t xml:space="preserve"> </w:t>
      </w: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outlineLvl w:val="3"/>
        <w:rPr>
          <w:b/>
          <w:bCs/>
        </w:rPr>
      </w:pPr>
      <w:r>
        <w:rPr>
          <w:b/>
          <w:bCs/>
        </w:rPr>
        <w:t>Раздел 2. Техническое обслуживание.</w:t>
      </w:r>
    </w:p>
    <w:p w:rsidR="004A17A3" w:rsidRDefault="004A17A3" w:rsidP="008F2981">
      <w:pPr>
        <w:autoSpaceDE w:val="0"/>
        <w:autoSpaceDN w:val="0"/>
        <w:adjustRightInd w:val="0"/>
        <w:jc w:val="both"/>
      </w:pPr>
      <w:r>
        <w:rPr>
          <w:i/>
        </w:rPr>
        <w:tab/>
      </w:r>
      <w:r w:rsidRPr="00C23E6A">
        <w:rPr>
          <w:i/>
        </w:rPr>
        <w:t>Тема 10.</w:t>
      </w:r>
      <w:r>
        <w:rPr>
          <w:i/>
        </w:rPr>
        <w:t xml:space="preserve"> </w:t>
      </w: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A17A3" w:rsidRDefault="004A17A3" w:rsidP="008F2981">
      <w:pPr>
        <w:autoSpaceDE w:val="0"/>
        <w:autoSpaceDN w:val="0"/>
        <w:adjustRightInd w:val="0"/>
        <w:jc w:val="both"/>
      </w:pPr>
      <w:r>
        <w:rPr>
          <w:i/>
        </w:rPr>
        <w:tab/>
        <w:t>Тема 11</w:t>
      </w:r>
      <w:r w:rsidRPr="00C23E6A">
        <w:rPr>
          <w:i/>
        </w:rPr>
        <w:t>.</w:t>
      </w:r>
      <w:r>
        <w:rPr>
          <w:i/>
        </w:rPr>
        <w:t xml:space="preserve"> </w:t>
      </w: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A17A3" w:rsidRDefault="004A17A3" w:rsidP="008F2981">
      <w:pPr>
        <w:autoSpaceDE w:val="0"/>
        <w:autoSpaceDN w:val="0"/>
        <w:adjustRightInd w:val="0"/>
        <w:jc w:val="both"/>
      </w:pPr>
      <w:r>
        <w:rPr>
          <w:i/>
        </w:rPr>
        <w:tab/>
        <w:t>Тема 12</w:t>
      </w:r>
      <w:r w:rsidRPr="00C23E6A">
        <w:rPr>
          <w:i/>
        </w:rPr>
        <w:t>.</w:t>
      </w:r>
      <w:r>
        <w:rPr>
          <w:i/>
        </w:rPr>
        <w:t xml:space="preserve"> </w:t>
      </w: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4A17A3" w:rsidRDefault="004A17A3" w:rsidP="00C23E6A">
      <w:pPr>
        <w:widowControl w:val="0"/>
        <w:autoSpaceDE w:val="0"/>
        <w:autoSpaceDN w:val="0"/>
        <w:adjustRightInd w:val="0"/>
        <w:ind w:firstLine="540"/>
        <w:rPr>
          <w:lang w:eastAsia="ru-RU"/>
        </w:rPr>
      </w:pPr>
      <w:r>
        <w:rPr>
          <w:lang w:eastAsia="ru-RU"/>
        </w:rPr>
        <w:t>Зачет по темам 1-12.</w:t>
      </w:r>
    </w:p>
    <w:p w:rsidR="004A17A3" w:rsidRPr="004F2ABE" w:rsidRDefault="004A17A3" w:rsidP="004F2ABE">
      <w:pPr>
        <w:autoSpaceDE w:val="0"/>
        <w:autoSpaceDN w:val="0"/>
        <w:adjustRightInd w:val="0"/>
        <w:spacing w:before="280"/>
        <w:jc w:val="both"/>
        <w:rPr>
          <w:i/>
        </w:rPr>
      </w:pPr>
      <w:r w:rsidRPr="004F2ABE">
        <w:rPr>
          <w:i/>
        </w:rPr>
        <w:t>Практическое занятие проводится на учебном транспортном средстве.</w: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p>
    <w:p w:rsidR="004A17A3" w:rsidRDefault="004A17A3" w:rsidP="00DA5CEC">
      <w:pPr>
        <w:autoSpaceDE w:val="0"/>
        <w:autoSpaceDN w:val="0"/>
        <w:adjustRightInd w:val="0"/>
        <w:ind w:firstLine="540"/>
        <w:jc w:val="both"/>
        <w:outlineLvl w:val="2"/>
        <w:rPr>
          <w:b/>
          <w:bCs/>
        </w:rPr>
      </w:pPr>
      <w:r>
        <w:rPr>
          <w:b/>
          <w:bCs/>
        </w:rPr>
        <w:t xml:space="preserve">4.1.2. </w:t>
      </w:r>
      <w:r w:rsidRPr="00263014">
        <w:rPr>
          <w:b/>
          <w:bCs/>
        </w:rPr>
        <w:t xml:space="preserve">Рабочая программа по учебному предмету </w:t>
      </w:r>
      <w:r>
        <w:rPr>
          <w:b/>
          <w:bCs/>
        </w:rPr>
        <w:t>"Основы управления транспортными средствами категории "D".</w:t>
      </w: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pPr>
      <w:r>
        <w:t>Распределение учебных часов по разделам и темам</w:t>
      </w:r>
    </w:p>
    <w:p w:rsidR="004A17A3" w:rsidRDefault="004A17A3" w:rsidP="00DA5CEC">
      <w:pPr>
        <w:autoSpaceDE w:val="0"/>
        <w:autoSpaceDN w:val="0"/>
        <w:adjustRightInd w:val="0"/>
        <w:jc w:val="both"/>
      </w:pPr>
    </w:p>
    <w:p w:rsidR="004A17A3" w:rsidRPr="00263014" w:rsidRDefault="004A17A3" w:rsidP="00DA5CEC">
      <w:pPr>
        <w:autoSpaceDE w:val="0"/>
        <w:autoSpaceDN w:val="0"/>
        <w:adjustRightInd w:val="0"/>
        <w:jc w:val="right"/>
        <w:rPr>
          <w:sz w:val="24"/>
          <w:szCs w:val="24"/>
        </w:rPr>
      </w:pPr>
      <w:r>
        <w:rPr>
          <w:sz w:val="24"/>
          <w:szCs w:val="24"/>
        </w:rPr>
        <w:t>Таблица 4</w:t>
      </w:r>
    </w:p>
    <w:tbl>
      <w:tblPr>
        <w:tblW w:w="9758" w:type="dxa"/>
        <w:tblLayout w:type="fixed"/>
        <w:tblCellMar>
          <w:top w:w="102" w:type="dxa"/>
          <w:left w:w="62" w:type="dxa"/>
          <w:bottom w:w="102" w:type="dxa"/>
          <w:right w:w="62" w:type="dxa"/>
        </w:tblCellMar>
        <w:tblLook w:val="0000"/>
      </w:tblPr>
      <w:tblGrid>
        <w:gridCol w:w="704"/>
        <w:gridCol w:w="5556"/>
        <w:gridCol w:w="854"/>
        <w:gridCol w:w="1322"/>
        <w:gridCol w:w="1322"/>
      </w:tblGrid>
      <w:tr w:rsidR="004A17A3" w:rsidRPr="00485A26" w:rsidTr="00263014">
        <w:tc>
          <w:tcPr>
            <w:tcW w:w="704" w:type="dxa"/>
            <w:vMerge w:val="restart"/>
            <w:tcBorders>
              <w:top w:val="single" w:sz="4" w:space="0" w:color="auto"/>
              <w:left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w:t>
            </w:r>
          </w:p>
          <w:p w:rsidR="004A17A3" w:rsidRPr="00485A26" w:rsidRDefault="004A17A3">
            <w:pPr>
              <w:autoSpaceDE w:val="0"/>
              <w:autoSpaceDN w:val="0"/>
              <w:adjustRightInd w:val="0"/>
              <w:jc w:val="center"/>
              <w:rPr>
                <w:sz w:val="24"/>
                <w:szCs w:val="24"/>
              </w:rPr>
            </w:pPr>
            <w:r w:rsidRPr="00485A26">
              <w:rPr>
                <w:sz w:val="24"/>
                <w:szCs w:val="24"/>
              </w:rPr>
              <w:t>п/п</w:t>
            </w:r>
          </w:p>
        </w:tc>
        <w:tc>
          <w:tcPr>
            <w:tcW w:w="5556" w:type="dxa"/>
            <w:vMerge w:val="restart"/>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Количество часов</w:t>
            </w:r>
          </w:p>
        </w:tc>
      </w:tr>
      <w:tr w:rsidR="004A17A3" w:rsidRPr="00485A26" w:rsidTr="00263014">
        <w:tc>
          <w:tcPr>
            <w:tcW w:w="704" w:type="dxa"/>
            <w:vMerge/>
            <w:tcBorders>
              <w:left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5556" w:type="dxa"/>
            <w:vMerge/>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В том числе</w:t>
            </w:r>
          </w:p>
        </w:tc>
      </w:tr>
      <w:tr w:rsidR="004A17A3" w:rsidRPr="00485A26" w:rsidTr="00263014">
        <w:tc>
          <w:tcPr>
            <w:tcW w:w="704" w:type="dxa"/>
            <w:vMerge/>
            <w:tcBorders>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5556" w:type="dxa"/>
            <w:vMerge/>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Pr>
                <w:sz w:val="24"/>
                <w:szCs w:val="24"/>
              </w:rPr>
              <w:t>Теор.</w:t>
            </w:r>
            <w:r w:rsidRPr="00485A26">
              <w:rPr>
                <w:sz w:val="24"/>
                <w:szCs w:val="24"/>
              </w:rPr>
              <w:t xml:space="preserve"> занятия</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Pr>
                <w:sz w:val="24"/>
                <w:szCs w:val="24"/>
              </w:rPr>
              <w:t>Практич.</w:t>
            </w:r>
            <w:r w:rsidRPr="00485A26">
              <w:rPr>
                <w:sz w:val="24"/>
                <w:szCs w:val="24"/>
              </w:rPr>
              <w:t xml:space="preserve"> занятия</w:t>
            </w:r>
          </w:p>
        </w:tc>
      </w:tr>
      <w:tr w:rsidR="004A17A3" w:rsidRPr="00485A26" w:rsidTr="00263014">
        <w:tc>
          <w:tcPr>
            <w:tcW w:w="70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Приемы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2</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2</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w:t>
            </w:r>
          </w:p>
        </w:tc>
      </w:tr>
      <w:tr w:rsidR="004A17A3" w:rsidRPr="00485A26" w:rsidTr="00263014">
        <w:tc>
          <w:tcPr>
            <w:tcW w:w="70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Управление транспортным средством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6</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4</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2</w:t>
            </w:r>
          </w:p>
        </w:tc>
      </w:tr>
      <w:tr w:rsidR="004A17A3" w:rsidRPr="00485A26" w:rsidTr="00263014">
        <w:tc>
          <w:tcPr>
            <w:tcW w:w="70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Управление транспортным средством в нештатных ситуациях. Зачет.</w:t>
            </w:r>
          </w:p>
        </w:tc>
        <w:tc>
          <w:tcPr>
            <w:tcW w:w="85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4</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2</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2</w:t>
            </w:r>
          </w:p>
        </w:tc>
      </w:tr>
      <w:tr w:rsidR="004A17A3" w:rsidRPr="00485A26" w:rsidTr="00263014">
        <w:tc>
          <w:tcPr>
            <w:tcW w:w="70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5556"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Итого</w:t>
            </w:r>
          </w:p>
        </w:tc>
        <w:tc>
          <w:tcPr>
            <w:tcW w:w="854"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12</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8</w:t>
            </w:r>
          </w:p>
        </w:tc>
        <w:tc>
          <w:tcPr>
            <w:tcW w:w="132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4</w:t>
            </w:r>
          </w:p>
        </w:tc>
      </w:tr>
    </w:tbl>
    <w:p w:rsidR="004A17A3" w:rsidRDefault="004A17A3" w:rsidP="00DA5CEC">
      <w:pPr>
        <w:autoSpaceDE w:val="0"/>
        <w:autoSpaceDN w:val="0"/>
        <w:adjustRightInd w:val="0"/>
        <w:jc w:val="both"/>
      </w:pPr>
    </w:p>
    <w:p w:rsidR="004A17A3" w:rsidRPr="00B66DD0" w:rsidRDefault="004A17A3" w:rsidP="008D0AFF">
      <w:pPr>
        <w:widowControl w:val="0"/>
        <w:autoSpaceDE w:val="0"/>
        <w:autoSpaceDN w:val="0"/>
        <w:adjustRightInd w:val="0"/>
        <w:ind w:firstLine="540"/>
        <w:jc w:val="center"/>
        <w:rPr>
          <w:b/>
          <w:lang w:eastAsia="ru-RU"/>
        </w:rPr>
      </w:pPr>
      <w:r w:rsidRPr="00B66DD0">
        <w:rPr>
          <w:b/>
          <w:lang w:eastAsia="ru-RU"/>
        </w:rPr>
        <w:t>Содержание</w:t>
      </w:r>
    </w:p>
    <w:p w:rsidR="004A17A3" w:rsidRDefault="004A17A3" w:rsidP="00DA5CEC">
      <w:pPr>
        <w:autoSpaceDE w:val="0"/>
        <w:autoSpaceDN w:val="0"/>
        <w:adjustRightInd w:val="0"/>
        <w:ind w:firstLine="540"/>
        <w:jc w:val="both"/>
        <w:rPr>
          <w:i/>
          <w:lang w:eastAsia="ru-RU"/>
        </w:rPr>
      </w:pPr>
    </w:p>
    <w:p w:rsidR="004A17A3" w:rsidRDefault="004A17A3" w:rsidP="00DA5CEC">
      <w:pPr>
        <w:autoSpaceDE w:val="0"/>
        <w:autoSpaceDN w:val="0"/>
        <w:adjustRightInd w:val="0"/>
        <w:ind w:firstLine="540"/>
        <w:jc w:val="both"/>
      </w:pPr>
      <w:r w:rsidRPr="00263014">
        <w:rPr>
          <w:i/>
          <w:lang w:eastAsia="ru-RU"/>
        </w:rPr>
        <w:t>Тема 1.</w:t>
      </w:r>
      <w:r>
        <w:rPr>
          <w:i/>
          <w:lang w:eastAsia="ru-RU"/>
        </w:rPr>
        <w:t xml:space="preserve"> </w:t>
      </w: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4A17A3" w:rsidRDefault="004A17A3" w:rsidP="008F2981">
      <w:pPr>
        <w:autoSpaceDE w:val="0"/>
        <w:autoSpaceDN w:val="0"/>
        <w:adjustRightInd w:val="0"/>
        <w:jc w:val="both"/>
      </w:pPr>
      <w:r>
        <w:rPr>
          <w:i/>
          <w:lang w:eastAsia="ru-RU"/>
        </w:rPr>
        <w:tab/>
      </w:r>
      <w:r w:rsidRPr="00263014">
        <w:rPr>
          <w:i/>
          <w:lang w:eastAsia="ru-RU"/>
        </w:rPr>
        <w:t xml:space="preserve">Тема </w:t>
      </w:r>
      <w:r>
        <w:rPr>
          <w:i/>
          <w:lang w:eastAsia="ru-RU"/>
        </w:rPr>
        <w:t>2</w:t>
      </w:r>
      <w:r w:rsidRPr="00263014">
        <w:rPr>
          <w:i/>
          <w:lang w:eastAsia="ru-RU"/>
        </w:rPr>
        <w:t>.</w:t>
      </w:r>
      <w:r>
        <w:rPr>
          <w:i/>
          <w:lang w:eastAsia="ru-RU"/>
        </w:rPr>
        <w:t xml:space="preserve"> </w:t>
      </w: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4A17A3" w:rsidRDefault="004A17A3" w:rsidP="008F2981">
      <w:pPr>
        <w:autoSpaceDE w:val="0"/>
        <w:autoSpaceDN w:val="0"/>
        <w:adjustRightInd w:val="0"/>
        <w:jc w:val="both"/>
      </w:pPr>
      <w:r>
        <w:rPr>
          <w:i/>
          <w:lang w:eastAsia="ru-RU"/>
        </w:rPr>
        <w:tab/>
      </w:r>
      <w:r w:rsidRPr="00263014">
        <w:rPr>
          <w:i/>
          <w:lang w:eastAsia="ru-RU"/>
        </w:rPr>
        <w:t xml:space="preserve">Тема </w:t>
      </w:r>
      <w:r>
        <w:rPr>
          <w:i/>
          <w:lang w:eastAsia="ru-RU"/>
        </w:rPr>
        <w:t>3</w:t>
      </w:r>
      <w:r w:rsidRPr="00263014">
        <w:rPr>
          <w:i/>
          <w:lang w:eastAsia="ru-RU"/>
        </w:rPr>
        <w:t>.</w:t>
      </w:r>
      <w:r>
        <w:rPr>
          <w:i/>
          <w:lang w:eastAsia="ru-RU"/>
        </w:rPr>
        <w:t xml:space="preserve"> </w:t>
      </w: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w:t>
      </w:r>
    </w:p>
    <w:p w:rsidR="004A17A3" w:rsidRDefault="004A17A3" w:rsidP="008F2981">
      <w:pPr>
        <w:autoSpaceDE w:val="0"/>
        <w:autoSpaceDN w:val="0"/>
        <w:adjustRightInd w:val="0"/>
        <w:jc w:val="both"/>
      </w:pPr>
      <w:r>
        <w:tab/>
        <w:t>Зачет.</w:t>
      </w:r>
      <w:r w:rsidRPr="008F2981">
        <w:t xml:space="preserve"> </w:t>
      </w:r>
      <w:r>
        <w:t>Решение ситуационных задач.</w:t>
      </w:r>
    </w:p>
    <w:p w:rsidR="004A17A3" w:rsidRDefault="004A17A3" w:rsidP="00DA5CEC">
      <w:pPr>
        <w:autoSpaceDE w:val="0"/>
        <w:autoSpaceDN w:val="0"/>
        <w:adjustRightInd w:val="0"/>
        <w:jc w:val="both"/>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Pr="00AA706B" w:rsidRDefault="004A17A3" w:rsidP="008F2981">
      <w:pPr>
        <w:autoSpaceDE w:val="0"/>
        <w:autoSpaceDN w:val="0"/>
        <w:adjustRightInd w:val="0"/>
        <w:ind w:firstLine="540"/>
        <w:jc w:val="both"/>
        <w:outlineLvl w:val="2"/>
        <w:rPr>
          <w:bCs/>
        </w:rPr>
      </w:pPr>
      <w:r>
        <w:rPr>
          <w:b/>
          <w:bCs/>
        </w:rPr>
        <w:t xml:space="preserve">4.1.3 </w:t>
      </w:r>
      <w:r w:rsidRPr="00015232">
        <w:rPr>
          <w:b/>
          <w:bCs/>
        </w:rPr>
        <w:t xml:space="preserve">Рабочая программа по учебному предмету </w:t>
      </w:r>
      <w:r>
        <w:rPr>
          <w:b/>
          <w:bCs/>
        </w:rPr>
        <w:t xml:space="preserve">"Вождение транспортных средств категории "D" </w:t>
      </w:r>
      <w:r w:rsidRPr="00AA706B">
        <w:rPr>
          <w:bCs/>
        </w:rPr>
        <w:t>(для транспортных средств с механической трансмиссией).</w:t>
      </w: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outlineLvl w:val="3"/>
        <w:rPr>
          <w:b/>
          <w:bCs/>
        </w:rPr>
      </w:pPr>
      <w:r>
        <w:rPr>
          <w:b/>
          <w:bCs/>
        </w:rPr>
        <w:t>Распределение учебных часов по разделам и темам</w:t>
      </w:r>
    </w:p>
    <w:p w:rsidR="004A17A3" w:rsidRDefault="004A17A3" w:rsidP="00DA5CEC">
      <w:pPr>
        <w:autoSpaceDE w:val="0"/>
        <w:autoSpaceDN w:val="0"/>
        <w:adjustRightInd w:val="0"/>
        <w:jc w:val="both"/>
      </w:pPr>
    </w:p>
    <w:p w:rsidR="004A17A3" w:rsidRPr="00AA706B" w:rsidRDefault="004A17A3" w:rsidP="00AA706B">
      <w:pPr>
        <w:autoSpaceDE w:val="0"/>
        <w:autoSpaceDN w:val="0"/>
        <w:adjustRightInd w:val="0"/>
        <w:jc w:val="right"/>
        <w:rPr>
          <w:sz w:val="24"/>
          <w:szCs w:val="24"/>
        </w:rPr>
      </w:pPr>
      <w:r>
        <w:rPr>
          <w:sz w:val="24"/>
          <w:szCs w:val="24"/>
        </w:rPr>
        <w:t>Таблица 5</w:t>
      </w:r>
    </w:p>
    <w:tbl>
      <w:tblPr>
        <w:tblW w:w="9695" w:type="dxa"/>
        <w:tblLayout w:type="fixed"/>
        <w:tblCellMar>
          <w:top w:w="102" w:type="dxa"/>
          <w:left w:w="62" w:type="dxa"/>
          <w:bottom w:w="102" w:type="dxa"/>
          <w:right w:w="62" w:type="dxa"/>
        </w:tblCellMar>
        <w:tblLook w:val="0000"/>
      </w:tblPr>
      <w:tblGrid>
        <w:gridCol w:w="632"/>
        <w:gridCol w:w="7410"/>
        <w:gridCol w:w="1653"/>
      </w:tblGrid>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w:t>
            </w:r>
          </w:p>
          <w:p w:rsidR="004A17A3" w:rsidRPr="00485A26" w:rsidRDefault="004A17A3" w:rsidP="008F2981">
            <w:pPr>
              <w:autoSpaceDE w:val="0"/>
              <w:autoSpaceDN w:val="0"/>
              <w:adjustRightInd w:val="0"/>
              <w:jc w:val="center"/>
              <w:rPr>
                <w:sz w:val="24"/>
                <w:szCs w:val="24"/>
              </w:rPr>
            </w:pPr>
            <w:r w:rsidRPr="00485A26">
              <w:rPr>
                <w:sz w:val="24"/>
                <w:szCs w:val="24"/>
              </w:rPr>
              <w:t>п/п</w:t>
            </w:r>
          </w:p>
        </w:tc>
        <w:tc>
          <w:tcPr>
            <w:tcW w:w="741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Наименование разделов и тем</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Количество часов практического обучения</w:t>
            </w:r>
          </w:p>
        </w:tc>
      </w:tr>
      <w:tr w:rsidR="004A17A3" w:rsidRPr="00485A26" w:rsidTr="000F1B36">
        <w:tc>
          <w:tcPr>
            <w:tcW w:w="9695" w:type="dxa"/>
            <w:gridSpan w:val="3"/>
            <w:tcBorders>
              <w:top w:val="single" w:sz="4" w:space="0" w:color="auto"/>
              <w:left w:val="single" w:sz="4" w:space="0" w:color="auto"/>
              <w:bottom w:val="single" w:sz="4" w:space="0" w:color="auto"/>
              <w:right w:val="single" w:sz="4" w:space="0" w:color="auto"/>
            </w:tcBorders>
          </w:tcPr>
          <w:p w:rsidR="004A17A3" w:rsidRPr="00485A26" w:rsidRDefault="004A17A3" w:rsidP="008F2981">
            <w:pPr>
              <w:pStyle w:val="ListParagraph"/>
              <w:autoSpaceDE w:val="0"/>
              <w:autoSpaceDN w:val="0"/>
              <w:adjustRightInd w:val="0"/>
              <w:ind w:left="360"/>
              <w:jc w:val="center"/>
              <w:outlineLvl w:val="4"/>
              <w:rPr>
                <w:sz w:val="24"/>
                <w:szCs w:val="24"/>
              </w:rPr>
            </w:pPr>
            <w:r>
              <w:rPr>
                <w:sz w:val="24"/>
                <w:szCs w:val="24"/>
              </w:rPr>
              <w:t xml:space="preserve">1 </w:t>
            </w:r>
            <w:r w:rsidRPr="00485A26">
              <w:rPr>
                <w:sz w:val="24"/>
                <w:szCs w:val="24"/>
              </w:rPr>
              <w:t>Первоначальное обучение вождению</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1</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Посадка, действия органами управления</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1</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2</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1</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3</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4</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4</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Повороты в движении, разворот для движения в обратном направлении, проезд перекрестка и пешеходного перехода</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4</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5</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Движение задним ходом</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2</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6</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Движение в ограниченных проездах, сложное маневрирование</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8</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p>
        </w:tc>
        <w:tc>
          <w:tcPr>
            <w:tcW w:w="7410" w:type="dxa"/>
            <w:tcBorders>
              <w:top w:val="single" w:sz="4" w:space="0" w:color="auto"/>
              <w:left w:val="single" w:sz="4" w:space="0" w:color="auto"/>
              <w:bottom w:val="single" w:sz="4" w:space="0" w:color="auto"/>
              <w:right w:val="single" w:sz="4" w:space="0" w:color="auto"/>
            </w:tcBorders>
          </w:tcPr>
          <w:p w:rsidR="004A17A3" w:rsidRPr="007E0C47" w:rsidRDefault="004A17A3" w:rsidP="00A71033">
            <w:pPr>
              <w:widowControl w:val="0"/>
              <w:autoSpaceDE w:val="0"/>
              <w:autoSpaceDN w:val="0"/>
              <w:adjustRightInd w:val="0"/>
              <w:rPr>
                <w:sz w:val="24"/>
                <w:szCs w:val="24"/>
                <w:lang w:eastAsia="ru-RU"/>
              </w:rPr>
            </w:pPr>
            <w:r w:rsidRPr="007E0C47">
              <w:rPr>
                <w:sz w:val="24"/>
                <w:szCs w:val="24"/>
                <w:lang w:eastAsia="ru-RU"/>
              </w:rPr>
              <w:t>Промежуточная аттестация (контрольное занятие №1)</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7E0C47" w:rsidRDefault="004A17A3" w:rsidP="008F2981">
            <w:pPr>
              <w:widowControl w:val="0"/>
              <w:autoSpaceDE w:val="0"/>
              <w:autoSpaceDN w:val="0"/>
              <w:adjustRightInd w:val="0"/>
              <w:jc w:val="center"/>
              <w:rPr>
                <w:sz w:val="24"/>
                <w:szCs w:val="24"/>
                <w:lang w:eastAsia="ru-RU"/>
              </w:rPr>
            </w:pPr>
            <w:r w:rsidRPr="007E0C47">
              <w:rPr>
                <w:sz w:val="24"/>
                <w:szCs w:val="24"/>
                <w:lang w:eastAsia="ru-RU"/>
              </w:rPr>
              <w:t>1</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7</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r w:rsidRPr="00485A26">
              <w:rPr>
                <w:sz w:val="24"/>
                <w:szCs w:val="24"/>
              </w:rPr>
              <w:t>Движение с прицепом</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2</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r w:rsidRPr="00485A26">
              <w:rPr>
                <w:sz w:val="24"/>
                <w:szCs w:val="24"/>
              </w:rPr>
              <w:t>Итого по разделу</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23</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outlineLvl w:val="4"/>
              <w:rPr>
                <w:sz w:val="24"/>
                <w:szCs w:val="24"/>
              </w:rPr>
            </w:pPr>
          </w:p>
        </w:tc>
        <w:tc>
          <w:tcPr>
            <w:tcW w:w="9063" w:type="dxa"/>
            <w:gridSpan w:val="2"/>
            <w:tcBorders>
              <w:top w:val="single" w:sz="4" w:space="0" w:color="auto"/>
              <w:left w:val="single" w:sz="4" w:space="0" w:color="auto"/>
              <w:bottom w:val="single" w:sz="4" w:space="0" w:color="auto"/>
              <w:right w:val="single" w:sz="4" w:space="0" w:color="auto"/>
            </w:tcBorders>
          </w:tcPr>
          <w:p w:rsidR="004A17A3" w:rsidRPr="00485A26" w:rsidRDefault="004A17A3" w:rsidP="008F2981">
            <w:pPr>
              <w:pStyle w:val="ListParagraph"/>
              <w:autoSpaceDE w:val="0"/>
              <w:autoSpaceDN w:val="0"/>
              <w:adjustRightInd w:val="0"/>
              <w:ind w:left="360"/>
              <w:jc w:val="center"/>
              <w:outlineLvl w:val="4"/>
              <w:rPr>
                <w:sz w:val="24"/>
                <w:szCs w:val="24"/>
              </w:rPr>
            </w:pPr>
            <w:r>
              <w:rPr>
                <w:sz w:val="24"/>
                <w:szCs w:val="24"/>
              </w:rPr>
              <w:t xml:space="preserve">2 </w:t>
            </w:r>
            <w:r w:rsidRPr="00485A26">
              <w:rPr>
                <w:sz w:val="24"/>
                <w:szCs w:val="24"/>
              </w:rPr>
              <w:t>Обучение вождению в условиях дорожного движения</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8</w:t>
            </w: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r w:rsidRPr="00485A26">
              <w:rPr>
                <w:sz w:val="24"/>
                <w:szCs w:val="24"/>
              </w:rPr>
              <w:t>Вождение по учебным маршрутам</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52</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p>
        </w:tc>
        <w:tc>
          <w:tcPr>
            <w:tcW w:w="7410" w:type="dxa"/>
            <w:tcBorders>
              <w:top w:val="single" w:sz="4" w:space="0" w:color="auto"/>
              <w:left w:val="single" w:sz="4" w:space="0" w:color="auto"/>
              <w:bottom w:val="single" w:sz="4" w:space="0" w:color="auto"/>
              <w:right w:val="single" w:sz="4" w:space="0" w:color="auto"/>
            </w:tcBorders>
          </w:tcPr>
          <w:p w:rsidR="004A17A3" w:rsidRPr="007E0C47" w:rsidRDefault="004A17A3" w:rsidP="00A71033">
            <w:pPr>
              <w:widowControl w:val="0"/>
              <w:autoSpaceDE w:val="0"/>
              <w:autoSpaceDN w:val="0"/>
              <w:adjustRightInd w:val="0"/>
              <w:rPr>
                <w:sz w:val="24"/>
                <w:szCs w:val="24"/>
                <w:lang w:eastAsia="ru-RU"/>
              </w:rPr>
            </w:pPr>
            <w:r w:rsidRPr="007E0C47">
              <w:rPr>
                <w:sz w:val="24"/>
                <w:szCs w:val="24"/>
                <w:lang w:eastAsia="ru-RU"/>
              </w:rPr>
              <w:t>Промежуточная аттестация (контрольное занятие №2)</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7E0C47" w:rsidRDefault="004A17A3" w:rsidP="008F2981">
            <w:pPr>
              <w:widowControl w:val="0"/>
              <w:autoSpaceDE w:val="0"/>
              <w:autoSpaceDN w:val="0"/>
              <w:adjustRightInd w:val="0"/>
              <w:jc w:val="center"/>
              <w:rPr>
                <w:sz w:val="24"/>
                <w:szCs w:val="24"/>
                <w:lang w:eastAsia="ru-RU"/>
              </w:rPr>
            </w:pPr>
            <w:r w:rsidRPr="007E0C47">
              <w:rPr>
                <w:sz w:val="24"/>
                <w:szCs w:val="24"/>
                <w:lang w:eastAsia="ru-RU"/>
              </w:rPr>
              <w:t>1</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r w:rsidRPr="00485A26">
              <w:rPr>
                <w:sz w:val="24"/>
                <w:szCs w:val="24"/>
              </w:rPr>
              <w:t>Итого по разделу</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53</w:t>
            </w:r>
          </w:p>
        </w:tc>
      </w:tr>
      <w:tr w:rsidR="004A17A3" w:rsidRPr="00485A26" w:rsidTr="000F1B36">
        <w:tc>
          <w:tcPr>
            <w:tcW w:w="632"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p>
        </w:tc>
        <w:tc>
          <w:tcPr>
            <w:tcW w:w="7410" w:type="dxa"/>
            <w:tcBorders>
              <w:top w:val="single" w:sz="4" w:space="0" w:color="auto"/>
              <w:left w:val="single" w:sz="4" w:space="0" w:color="auto"/>
              <w:bottom w:val="single" w:sz="4" w:space="0" w:color="auto"/>
              <w:right w:val="single" w:sz="4" w:space="0" w:color="auto"/>
            </w:tcBorders>
          </w:tcPr>
          <w:p w:rsidR="004A17A3" w:rsidRPr="00485A26" w:rsidRDefault="004A17A3" w:rsidP="00A71033">
            <w:pPr>
              <w:autoSpaceDE w:val="0"/>
              <w:autoSpaceDN w:val="0"/>
              <w:adjustRightInd w:val="0"/>
              <w:rPr>
                <w:sz w:val="24"/>
                <w:szCs w:val="24"/>
              </w:rPr>
            </w:pPr>
            <w:r w:rsidRPr="00485A26">
              <w:rPr>
                <w:sz w:val="24"/>
                <w:szCs w:val="24"/>
              </w:rPr>
              <w:t>Итого</w:t>
            </w:r>
          </w:p>
        </w:tc>
        <w:tc>
          <w:tcPr>
            <w:tcW w:w="165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F2981">
            <w:pPr>
              <w:autoSpaceDE w:val="0"/>
              <w:autoSpaceDN w:val="0"/>
              <w:adjustRightInd w:val="0"/>
              <w:jc w:val="center"/>
              <w:rPr>
                <w:sz w:val="24"/>
                <w:szCs w:val="24"/>
              </w:rPr>
            </w:pPr>
            <w:r w:rsidRPr="00485A26">
              <w:rPr>
                <w:sz w:val="24"/>
                <w:szCs w:val="24"/>
              </w:rPr>
              <w:t>76</w:t>
            </w:r>
          </w:p>
        </w:tc>
      </w:tr>
    </w:tbl>
    <w:p w:rsidR="004A17A3" w:rsidRDefault="004A17A3" w:rsidP="00DA5CEC">
      <w:pPr>
        <w:autoSpaceDE w:val="0"/>
        <w:autoSpaceDN w:val="0"/>
        <w:adjustRightInd w:val="0"/>
        <w:jc w:val="both"/>
      </w:pPr>
    </w:p>
    <w:p w:rsidR="004A17A3" w:rsidRPr="00B66DD0" w:rsidRDefault="004A17A3" w:rsidP="008D0AFF">
      <w:pPr>
        <w:widowControl w:val="0"/>
        <w:autoSpaceDE w:val="0"/>
        <w:autoSpaceDN w:val="0"/>
        <w:adjustRightInd w:val="0"/>
        <w:ind w:firstLine="540"/>
        <w:jc w:val="center"/>
        <w:rPr>
          <w:b/>
          <w:lang w:eastAsia="ru-RU"/>
        </w:rPr>
      </w:pPr>
      <w:r w:rsidRPr="00B66DD0">
        <w:rPr>
          <w:b/>
          <w:lang w:eastAsia="ru-RU"/>
        </w:rPr>
        <w:t>Содержание</w:t>
      </w:r>
    </w:p>
    <w:p w:rsidR="004A17A3" w:rsidRDefault="004A17A3" w:rsidP="000F1B36">
      <w:pPr>
        <w:autoSpaceDE w:val="0"/>
        <w:autoSpaceDN w:val="0"/>
        <w:adjustRightInd w:val="0"/>
        <w:jc w:val="both"/>
        <w:rPr>
          <w:i/>
        </w:rPr>
      </w:pPr>
      <w:r>
        <w:rPr>
          <w:i/>
        </w:rPr>
        <w:tab/>
      </w:r>
    </w:p>
    <w:p w:rsidR="004A17A3" w:rsidRDefault="004A17A3" w:rsidP="000F1B36">
      <w:pPr>
        <w:autoSpaceDE w:val="0"/>
        <w:autoSpaceDN w:val="0"/>
        <w:adjustRightInd w:val="0"/>
        <w:ind w:firstLine="540"/>
        <w:jc w:val="both"/>
        <w:outlineLvl w:val="3"/>
        <w:rPr>
          <w:i/>
        </w:rPr>
      </w:pPr>
      <w:r>
        <w:rPr>
          <w:i/>
        </w:rPr>
        <w:tab/>
      </w:r>
      <w:r w:rsidRPr="008D0AFF">
        <w:rPr>
          <w:i/>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4A17A3" w:rsidRDefault="004A17A3" w:rsidP="000F1B36">
      <w:pPr>
        <w:autoSpaceDE w:val="0"/>
        <w:autoSpaceDN w:val="0"/>
        <w:adjustRightInd w:val="0"/>
        <w:ind w:firstLine="540"/>
        <w:jc w:val="both"/>
        <w:outlineLvl w:val="3"/>
        <w:rPr>
          <w:i/>
        </w:rPr>
      </w:pPr>
    </w:p>
    <w:p w:rsidR="004A17A3" w:rsidRDefault="004A17A3" w:rsidP="000F1B36">
      <w:pPr>
        <w:autoSpaceDE w:val="0"/>
        <w:autoSpaceDN w:val="0"/>
        <w:adjustRightInd w:val="0"/>
        <w:ind w:firstLine="540"/>
        <w:jc w:val="both"/>
        <w:outlineLvl w:val="3"/>
        <w:rPr>
          <w:b/>
          <w:bCs/>
        </w:rPr>
      </w:pPr>
      <w:r>
        <w:rPr>
          <w:b/>
          <w:bCs/>
        </w:rPr>
        <w:t>Раздел 1. Первоначальное обучение вождению.</w:t>
      </w:r>
    </w:p>
    <w:p w:rsidR="004A17A3" w:rsidRDefault="004A17A3" w:rsidP="000F1B36">
      <w:pPr>
        <w:autoSpaceDE w:val="0"/>
        <w:autoSpaceDN w:val="0"/>
        <w:adjustRightInd w:val="0"/>
        <w:jc w:val="both"/>
      </w:pPr>
      <w:r>
        <w:rPr>
          <w:i/>
          <w:lang w:eastAsia="ru-RU"/>
        </w:rPr>
        <w:tab/>
      </w:r>
      <w:r w:rsidRPr="00B66DD0">
        <w:rPr>
          <w:i/>
          <w:lang w:eastAsia="ru-RU"/>
        </w:rPr>
        <w:t xml:space="preserve">Тема 1. </w:t>
      </w: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17A3" w:rsidRDefault="004A17A3" w:rsidP="000F1B36">
      <w:pPr>
        <w:autoSpaceDE w:val="0"/>
        <w:autoSpaceDN w:val="0"/>
        <w:adjustRightInd w:val="0"/>
        <w:jc w:val="both"/>
      </w:pPr>
      <w:r>
        <w:rPr>
          <w:i/>
          <w:lang w:eastAsia="ru-RU"/>
        </w:rPr>
        <w:tab/>
        <w:t>Тема 2</w:t>
      </w:r>
      <w:r w:rsidRPr="00B66DD0">
        <w:rPr>
          <w:i/>
          <w:lang w:eastAsia="ru-RU"/>
        </w:rPr>
        <w:t xml:space="preserve">. </w:t>
      </w: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A17A3" w:rsidRDefault="004A17A3" w:rsidP="000F1B36">
      <w:pPr>
        <w:autoSpaceDE w:val="0"/>
        <w:autoSpaceDN w:val="0"/>
        <w:adjustRightInd w:val="0"/>
        <w:jc w:val="both"/>
      </w:pPr>
      <w:r>
        <w:rPr>
          <w:i/>
          <w:lang w:eastAsia="ru-RU"/>
        </w:rPr>
        <w:tab/>
        <w:t>Тема 3</w:t>
      </w:r>
      <w:r w:rsidRPr="00B66DD0">
        <w:rPr>
          <w:i/>
          <w:lang w:eastAsia="ru-RU"/>
        </w:rPr>
        <w:t xml:space="preserve">. </w:t>
      </w: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17A3" w:rsidRDefault="004A17A3" w:rsidP="000F1B36">
      <w:pPr>
        <w:autoSpaceDE w:val="0"/>
        <w:autoSpaceDN w:val="0"/>
        <w:adjustRightInd w:val="0"/>
        <w:jc w:val="both"/>
      </w:pPr>
      <w:r>
        <w:rPr>
          <w:i/>
          <w:lang w:eastAsia="ru-RU"/>
        </w:rPr>
        <w:tab/>
        <w:t>Тема 4</w:t>
      </w:r>
      <w:r w:rsidRPr="00B66DD0">
        <w:rPr>
          <w:i/>
          <w:lang w:eastAsia="ru-RU"/>
        </w:rPr>
        <w:t xml:space="preserve">. </w:t>
      </w: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17A3" w:rsidRDefault="004A17A3" w:rsidP="000F1B36">
      <w:pPr>
        <w:autoSpaceDE w:val="0"/>
        <w:autoSpaceDN w:val="0"/>
        <w:adjustRightInd w:val="0"/>
        <w:jc w:val="both"/>
      </w:pPr>
      <w:r>
        <w:rPr>
          <w:i/>
          <w:lang w:eastAsia="ru-RU"/>
        </w:rPr>
        <w:tab/>
        <w:t>Тема 5</w:t>
      </w:r>
      <w:r w:rsidRPr="00B66DD0">
        <w:rPr>
          <w:i/>
          <w:lang w:eastAsia="ru-RU"/>
        </w:rPr>
        <w:t xml:space="preserve">. </w:t>
      </w: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A17A3" w:rsidRDefault="004A17A3" w:rsidP="000F1B36">
      <w:pPr>
        <w:autoSpaceDE w:val="0"/>
        <w:autoSpaceDN w:val="0"/>
        <w:adjustRightInd w:val="0"/>
        <w:jc w:val="both"/>
      </w:pPr>
      <w:r>
        <w:rPr>
          <w:i/>
          <w:lang w:eastAsia="ru-RU"/>
        </w:rPr>
        <w:tab/>
        <w:t>Тема 6</w:t>
      </w:r>
      <w:r w:rsidRPr="00B66DD0">
        <w:rPr>
          <w:i/>
          <w:lang w:eastAsia="ru-RU"/>
        </w:rPr>
        <w:t xml:space="preserve">. </w:t>
      </w: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17A3" w:rsidRPr="00A71033" w:rsidRDefault="004A17A3" w:rsidP="00A71033">
      <w:pPr>
        <w:widowControl w:val="0"/>
        <w:autoSpaceDE w:val="0"/>
        <w:autoSpaceDN w:val="0"/>
        <w:adjustRightInd w:val="0"/>
        <w:ind w:firstLine="540"/>
        <w:jc w:val="both"/>
        <w:rPr>
          <w:lang w:eastAsia="ru-RU"/>
        </w:rPr>
      </w:pPr>
      <w:r w:rsidRPr="00B66DD0">
        <w:rPr>
          <w:lang w:eastAsia="ru-RU"/>
        </w:rPr>
        <w:t>Промежуточная аттестация - контрольное занятие №1: проверка умений управлять транспортным средством на закрытой площадке</w:t>
      </w:r>
      <w:r>
        <w:rPr>
          <w:lang w:eastAsia="ru-RU"/>
        </w:rPr>
        <w:t>.</w:t>
      </w:r>
    </w:p>
    <w:p w:rsidR="004A17A3" w:rsidRDefault="004A17A3" w:rsidP="000F1B36">
      <w:pPr>
        <w:autoSpaceDE w:val="0"/>
        <w:autoSpaceDN w:val="0"/>
        <w:adjustRightInd w:val="0"/>
        <w:jc w:val="both"/>
        <w:rPr>
          <w:i/>
          <w:lang w:eastAsia="ru-RU"/>
        </w:rPr>
      </w:pPr>
      <w:r>
        <w:rPr>
          <w:i/>
          <w:lang w:eastAsia="ru-RU"/>
        </w:rPr>
        <w:tab/>
        <w:t>Тема 7</w:t>
      </w:r>
      <w:r w:rsidRPr="00B66DD0">
        <w:rPr>
          <w:i/>
          <w:lang w:eastAsia="ru-RU"/>
        </w:rPr>
        <w:t xml:space="preserve">. </w:t>
      </w:r>
      <w:r w:rsidRPr="00B66DD0">
        <w:rPr>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17A3" w:rsidRPr="008D0AFF" w:rsidRDefault="004A17A3" w:rsidP="000F1B36">
      <w:pPr>
        <w:autoSpaceDE w:val="0"/>
        <w:autoSpaceDN w:val="0"/>
        <w:adjustRightInd w:val="0"/>
        <w:jc w:val="both"/>
        <w:rPr>
          <w:i/>
        </w:rPr>
      </w:pPr>
      <w:r>
        <w:rPr>
          <w:i/>
        </w:rPr>
        <w:tab/>
      </w:r>
      <w:r w:rsidRPr="008D0AFF">
        <w:rPr>
          <w:i/>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A17A3" w:rsidRDefault="004A17A3" w:rsidP="00DA5CEC">
      <w:pPr>
        <w:autoSpaceDE w:val="0"/>
        <w:autoSpaceDN w:val="0"/>
        <w:adjustRightInd w:val="0"/>
        <w:ind w:firstLine="540"/>
        <w:jc w:val="both"/>
        <w:outlineLvl w:val="3"/>
        <w:rPr>
          <w:b/>
          <w:bCs/>
        </w:rPr>
      </w:pPr>
    </w:p>
    <w:p w:rsidR="004A17A3" w:rsidRDefault="004A17A3" w:rsidP="00DA5CEC">
      <w:pPr>
        <w:autoSpaceDE w:val="0"/>
        <w:autoSpaceDN w:val="0"/>
        <w:adjustRightInd w:val="0"/>
        <w:ind w:firstLine="540"/>
        <w:jc w:val="both"/>
        <w:outlineLvl w:val="3"/>
        <w:rPr>
          <w:b/>
          <w:bCs/>
        </w:rPr>
      </w:pPr>
      <w:r>
        <w:rPr>
          <w:b/>
          <w:bCs/>
        </w:rPr>
        <w:t>Раздел 2. Обучение вождению в условиях дорожного движения.</w:t>
      </w:r>
    </w:p>
    <w:p w:rsidR="004A17A3" w:rsidRDefault="004A17A3" w:rsidP="000F1B36">
      <w:pPr>
        <w:autoSpaceDE w:val="0"/>
        <w:autoSpaceDN w:val="0"/>
        <w:adjustRightInd w:val="0"/>
        <w:jc w:val="both"/>
      </w:pPr>
      <w:r>
        <w:rPr>
          <w:i/>
          <w:lang w:eastAsia="ru-RU"/>
        </w:rPr>
        <w:tab/>
      </w:r>
      <w:r w:rsidRPr="00B66DD0">
        <w:rPr>
          <w:i/>
          <w:lang w:eastAsia="ru-RU"/>
        </w:rPr>
        <w:t xml:space="preserve">Тема 8.  </w:t>
      </w: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A17A3" w:rsidRPr="008D0AFF" w:rsidRDefault="004A17A3" w:rsidP="004F2ABE">
      <w:pPr>
        <w:autoSpaceDE w:val="0"/>
        <w:autoSpaceDN w:val="0"/>
        <w:adjustRightInd w:val="0"/>
        <w:spacing w:before="280"/>
        <w:ind w:firstLine="540"/>
        <w:jc w:val="both"/>
        <w:rPr>
          <w:i/>
        </w:rPr>
      </w:pPr>
      <w:r>
        <w:rPr>
          <w:i/>
        </w:rPr>
        <w:t>О</w:t>
      </w:r>
      <w:r w:rsidRPr="008D0AFF">
        <w:rPr>
          <w:i/>
        </w:rPr>
        <w:t>бучени</w:t>
      </w:r>
      <w:r>
        <w:rPr>
          <w:i/>
        </w:rPr>
        <w:t>е</w:t>
      </w:r>
      <w:r w:rsidRPr="008D0AFF">
        <w:rPr>
          <w:i/>
        </w:rPr>
        <w:t xml:space="preserve"> вождению в условиях дорожного движения </w:t>
      </w:r>
      <w:r>
        <w:rPr>
          <w:i/>
        </w:rPr>
        <w:t>проводится по утвержденным маршрутам, содержащим</w:t>
      </w:r>
      <w:r w:rsidRPr="008D0AFF">
        <w:rPr>
          <w:i/>
        </w:rPr>
        <w:t xml:space="preserve"> соответствующие участки дорог.</w:t>
      </w:r>
    </w:p>
    <w:p w:rsidR="004A17A3" w:rsidRDefault="004A17A3" w:rsidP="00A71033">
      <w:pPr>
        <w:widowControl w:val="0"/>
        <w:autoSpaceDE w:val="0"/>
        <w:autoSpaceDN w:val="0"/>
        <w:adjustRightInd w:val="0"/>
        <w:ind w:firstLine="540"/>
        <w:jc w:val="both"/>
        <w:rPr>
          <w:lang w:eastAsia="ru-RU"/>
        </w:rPr>
      </w:pPr>
    </w:p>
    <w:p w:rsidR="004A17A3" w:rsidRPr="00B66DD0" w:rsidRDefault="004A17A3" w:rsidP="00A71033">
      <w:pPr>
        <w:widowControl w:val="0"/>
        <w:autoSpaceDE w:val="0"/>
        <w:autoSpaceDN w:val="0"/>
        <w:adjustRightInd w:val="0"/>
        <w:ind w:firstLine="540"/>
        <w:jc w:val="both"/>
        <w:rPr>
          <w:lang w:eastAsia="ru-RU"/>
        </w:rPr>
      </w:pPr>
      <w:r w:rsidRPr="00B66DD0">
        <w:rPr>
          <w:lang w:eastAsia="ru-RU"/>
        </w:rPr>
        <w:t>Промежуточная аттестация - контрольное задание №2: проверка умений управлять транспортным в условиях дорожного движения.</w:t>
      </w: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Default="004A17A3" w:rsidP="00AA706B">
      <w:pPr>
        <w:autoSpaceDE w:val="0"/>
        <w:autoSpaceDN w:val="0"/>
        <w:adjustRightInd w:val="0"/>
        <w:ind w:firstLine="540"/>
        <w:jc w:val="center"/>
        <w:outlineLvl w:val="2"/>
        <w:rPr>
          <w:b/>
          <w:bCs/>
        </w:rPr>
      </w:pPr>
    </w:p>
    <w:p w:rsidR="004A17A3" w:rsidRPr="00AA706B" w:rsidRDefault="004A17A3" w:rsidP="000F1B36">
      <w:pPr>
        <w:autoSpaceDE w:val="0"/>
        <w:autoSpaceDN w:val="0"/>
        <w:adjustRightInd w:val="0"/>
        <w:ind w:firstLine="540"/>
        <w:jc w:val="both"/>
        <w:outlineLvl w:val="2"/>
        <w:rPr>
          <w:bCs/>
        </w:rPr>
      </w:pPr>
      <w:r>
        <w:rPr>
          <w:b/>
          <w:bCs/>
        </w:rPr>
        <w:t xml:space="preserve">4.1.4. </w:t>
      </w:r>
      <w:r w:rsidRPr="00015232">
        <w:rPr>
          <w:b/>
          <w:bCs/>
        </w:rPr>
        <w:t xml:space="preserve">Рабочая программа по учебному предмету </w:t>
      </w:r>
      <w:r>
        <w:rPr>
          <w:b/>
          <w:bCs/>
        </w:rPr>
        <w:t xml:space="preserve">"Вождение транспортных средств категории "D" </w:t>
      </w:r>
      <w:r w:rsidRPr="00AA706B">
        <w:rPr>
          <w:bCs/>
        </w:rPr>
        <w:t>(для транспортных средств с автоматической трансмиссией).</w:t>
      </w: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outlineLvl w:val="3"/>
        <w:rPr>
          <w:b/>
          <w:bCs/>
        </w:rPr>
      </w:pPr>
      <w:r>
        <w:rPr>
          <w:b/>
          <w:bCs/>
        </w:rPr>
        <w:t>Распределение учебных часов по разделам и темам</w:t>
      </w:r>
    </w:p>
    <w:p w:rsidR="004A17A3" w:rsidRDefault="004A17A3" w:rsidP="00DA5CEC">
      <w:pPr>
        <w:autoSpaceDE w:val="0"/>
        <w:autoSpaceDN w:val="0"/>
        <w:adjustRightInd w:val="0"/>
        <w:jc w:val="both"/>
      </w:pPr>
    </w:p>
    <w:p w:rsidR="004A17A3" w:rsidRPr="008D0AFF" w:rsidRDefault="004A17A3" w:rsidP="000F1B36">
      <w:pPr>
        <w:autoSpaceDE w:val="0"/>
        <w:autoSpaceDN w:val="0"/>
        <w:adjustRightInd w:val="0"/>
        <w:jc w:val="right"/>
        <w:rPr>
          <w:sz w:val="24"/>
          <w:szCs w:val="24"/>
        </w:rPr>
      </w:pPr>
      <w:r>
        <w:rPr>
          <w:sz w:val="24"/>
          <w:szCs w:val="24"/>
        </w:rPr>
        <w:t>Таблица 6</w:t>
      </w:r>
    </w:p>
    <w:tbl>
      <w:tblPr>
        <w:tblW w:w="9646" w:type="dxa"/>
        <w:tblLayout w:type="fixed"/>
        <w:tblCellMar>
          <w:top w:w="102" w:type="dxa"/>
          <w:left w:w="62" w:type="dxa"/>
          <w:bottom w:w="102" w:type="dxa"/>
          <w:right w:w="62" w:type="dxa"/>
        </w:tblCellMar>
        <w:tblLook w:val="0000"/>
      </w:tblPr>
      <w:tblGrid>
        <w:gridCol w:w="575"/>
        <w:gridCol w:w="7257"/>
        <w:gridCol w:w="1814"/>
      </w:tblGrid>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w:t>
            </w:r>
          </w:p>
          <w:p w:rsidR="004A17A3" w:rsidRPr="00485A26" w:rsidRDefault="004A17A3" w:rsidP="000F1B36">
            <w:pPr>
              <w:autoSpaceDE w:val="0"/>
              <w:autoSpaceDN w:val="0"/>
              <w:adjustRightInd w:val="0"/>
              <w:jc w:val="center"/>
              <w:rPr>
                <w:sz w:val="24"/>
                <w:szCs w:val="24"/>
              </w:rPr>
            </w:pPr>
            <w:r w:rsidRPr="00485A26">
              <w:rPr>
                <w:sz w:val="24"/>
                <w:szCs w:val="24"/>
              </w:rPr>
              <w:t>п/п</w:t>
            </w:r>
          </w:p>
        </w:tc>
        <w:tc>
          <w:tcPr>
            <w:tcW w:w="7257"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Наименование разделов и тем</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Количество часов практического обучения</w:t>
            </w:r>
          </w:p>
        </w:tc>
      </w:tr>
      <w:tr w:rsidR="004A17A3" w:rsidRPr="00485A26" w:rsidTr="00820A7E">
        <w:tc>
          <w:tcPr>
            <w:tcW w:w="9646" w:type="dxa"/>
            <w:gridSpan w:val="3"/>
            <w:tcBorders>
              <w:top w:val="single" w:sz="4" w:space="0" w:color="auto"/>
              <w:left w:val="single" w:sz="4" w:space="0" w:color="auto"/>
              <w:bottom w:val="single" w:sz="4" w:space="0" w:color="auto"/>
              <w:right w:val="single" w:sz="4" w:space="0" w:color="auto"/>
            </w:tcBorders>
          </w:tcPr>
          <w:p w:rsidR="004A17A3" w:rsidRPr="00485A26" w:rsidRDefault="004A17A3" w:rsidP="008D0AFF">
            <w:pPr>
              <w:pStyle w:val="ListParagraph"/>
              <w:numPr>
                <w:ilvl w:val="0"/>
                <w:numId w:val="7"/>
              </w:numPr>
              <w:autoSpaceDE w:val="0"/>
              <w:autoSpaceDN w:val="0"/>
              <w:adjustRightInd w:val="0"/>
              <w:jc w:val="center"/>
              <w:outlineLvl w:val="4"/>
              <w:rPr>
                <w:sz w:val="24"/>
                <w:szCs w:val="24"/>
              </w:rPr>
            </w:pPr>
            <w:r w:rsidRPr="00485A26">
              <w:rPr>
                <w:sz w:val="24"/>
                <w:szCs w:val="24"/>
              </w:rPr>
              <w:t>Первоначальное обучение вождению</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1</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1</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2</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3</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3</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Повороты в движении, разворот для движения в обратном направлении, проезд перекрестка и пешеходного перехода</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4</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4</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Движение задним ходом</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2</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5</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Движение в ограниченных проездах, сложное маневрирование</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8</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p>
        </w:tc>
        <w:tc>
          <w:tcPr>
            <w:tcW w:w="7257" w:type="dxa"/>
            <w:tcBorders>
              <w:top w:val="single" w:sz="4" w:space="0" w:color="auto"/>
              <w:left w:val="single" w:sz="4" w:space="0" w:color="auto"/>
              <w:bottom w:val="single" w:sz="4" w:space="0" w:color="auto"/>
              <w:right w:val="single" w:sz="4" w:space="0" w:color="auto"/>
            </w:tcBorders>
          </w:tcPr>
          <w:p w:rsidR="004A17A3" w:rsidRPr="007E0C47" w:rsidRDefault="004A17A3" w:rsidP="00B03EE8">
            <w:pPr>
              <w:widowControl w:val="0"/>
              <w:autoSpaceDE w:val="0"/>
              <w:autoSpaceDN w:val="0"/>
              <w:adjustRightInd w:val="0"/>
              <w:rPr>
                <w:sz w:val="24"/>
                <w:szCs w:val="24"/>
                <w:lang w:eastAsia="ru-RU"/>
              </w:rPr>
            </w:pPr>
            <w:r w:rsidRPr="007E0C47">
              <w:rPr>
                <w:sz w:val="24"/>
                <w:szCs w:val="24"/>
                <w:lang w:eastAsia="ru-RU"/>
              </w:rPr>
              <w:t>Промежуточная аттестация (контрольное занятие №1)</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7E0C47" w:rsidRDefault="004A17A3" w:rsidP="000F1B36">
            <w:pPr>
              <w:widowControl w:val="0"/>
              <w:autoSpaceDE w:val="0"/>
              <w:autoSpaceDN w:val="0"/>
              <w:adjustRightInd w:val="0"/>
              <w:jc w:val="center"/>
              <w:rPr>
                <w:sz w:val="24"/>
                <w:szCs w:val="24"/>
                <w:lang w:eastAsia="ru-RU"/>
              </w:rPr>
            </w:pPr>
            <w:r w:rsidRPr="007E0C47">
              <w:rPr>
                <w:sz w:val="24"/>
                <w:szCs w:val="24"/>
                <w:lang w:eastAsia="ru-RU"/>
              </w:rPr>
              <w:t>1</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6</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r w:rsidRPr="00485A26">
              <w:rPr>
                <w:sz w:val="24"/>
                <w:szCs w:val="24"/>
              </w:rPr>
              <w:t>Движение с прицепом</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2</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r w:rsidRPr="00485A26">
              <w:rPr>
                <w:sz w:val="24"/>
                <w:szCs w:val="24"/>
              </w:rPr>
              <w:t>Итого по разделу</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21</w:t>
            </w:r>
          </w:p>
        </w:tc>
      </w:tr>
      <w:tr w:rsidR="004A17A3" w:rsidRPr="00485A26" w:rsidTr="000F1B36">
        <w:tc>
          <w:tcPr>
            <w:tcW w:w="575" w:type="dxa"/>
            <w:tcBorders>
              <w:top w:val="single" w:sz="4" w:space="0" w:color="auto"/>
              <w:left w:val="single" w:sz="4" w:space="0" w:color="auto"/>
              <w:bottom w:val="single" w:sz="4" w:space="0" w:color="auto"/>
            </w:tcBorders>
            <w:vAlign w:val="center"/>
          </w:tcPr>
          <w:p w:rsidR="004A17A3" w:rsidRPr="00485A26" w:rsidRDefault="004A17A3" w:rsidP="000F1B36">
            <w:pPr>
              <w:autoSpaceDE w:val="0"/>
              <w:autoSpaceDN w:val="0"/>
              <w:adjustRightInd w:val="0"/>
              <w:jc w:val="center"/>
              <w:outlineLvl w:val="4"/>
              <w:rPr>
                <w:sz w:val="24"/>
                <w:szCs w:val="24"/>
              </w:rPr>
            </w:pPr>
          </w:p>
        </w:tc>
        <w:tc>
          <w:tcPr>
            <w:tcW w:w="7257" w:type="dxa"/>
            <w:tcBorders>
              <w:top w:val="single" w:sz="4" w:space="0" w:color="auto"/>
              <w:left w:val="single" w:sz="4" w:space="0" w:color="auto"/>
              <w:bottom w:val="single" w:sz="4" w:space="0" w:color="auto"/>
            </w:tcBorders>
          </w:tcPr>
          <w:p w:rsidR="004A17A3" w:rsidRPr="00485A26" w:rsidRDefault="004A17A3" w:rsidP="00B03EE8">
            <w:pPr>
              <w:pStyle w:val="ListParagraph"/>
              <w:numPr>
                <w:ilvl w:val="0"/>
                <w:numId w:val="7"/>
              </w:numPr>
              <w:autoSpaceDE w:val="0"/>
              <w:autoSpaceDN w:val="0"/>
              <w:adjustRightInd w:val="0"/>
              <w:jc w:val="right"/>
              <w:outlineLvl w:val="4"/>
              <w:rPr>
                <w:sz w:val="24"/>
                <w:szCs w:val="24"/>
              </w:rPr>
            </w:pPr>
            <w:r w:rsidRPr="00485A26">
              <w:rPr>
                <w:sz w:val="24"/>
                <w:szCs w:val="24"/>
              </w:rPr>
              <w:t>Обучение вождению в условиях дорожного движения</w:t>
            </w:r>
          </w:p>
        </w:tc>
        <w:tc>
          <w:tcPr>
            <w:tcW w:w="1814" w:type="dxa"/>
            <w:tcBorders>
              <w:top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7</w:t>
            </w: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r w:rsidRPr="00485A26">
              <w:rPr>
                <w:sz w:val="24"/>
                <w:szCs w:val="24"/>
              </w:rPr>
              <w:t>Вождение по учебным маршрутам</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52</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p>
        </w:tc>
        <w:tc>
          <w:tcPr>
            <w:tcW w:w="7257" w:type="dxa"/>
            <w:tcBorders>
              <w:top w:val="single" w:sz="4" w:space="0" w:color="auto"/>
              <w:left w:val="single" w:sz="4" w:space="0" w:color="auto"/>
              <w:bottom w:val="single" w:sz="4" w:space="0" w:color="auto"/>
              <w:right w:val="single" w:sz="4" w:space="0" w:color="auto"/>
            </w:tcBorders>
          </w:tcPr>
          <w:p w:rsidR="004A17A3" w:rsidRPr="007E0C47" w:rsidRDefault="004A17A3" w:rsidP="00B03EE8">
            <w:pPr>
              <w:widowControl w:val="0"/>
              <w:autoSpaceDE w:val="0"/>
              <w:autoSpaceDN w:val="0"/>
              <w:adjustRightInd w:val="0"/>
              <w:rPr>
                <w:sz w:val="24"/>
                <w:szCs w:val="24"/>
                <w:lang w:eastAsia="ru-RU"/>
              </w:rPr>
            </w:pPr>
            <w:r w:rsidRPr="007E0C47">
              <w:rPr>
                <w:sz w:val="24"/>
                <w:szCs w:val="24"/>
                <w:lang w:eastAsia="ru-RU"/>
              </w:rPr>
              <w:t>Промежуточная аттестация (контрольное занятие №2)</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7E0C47" w:rsidRDefault="004A17A3" w:rsidP="000F1B36">
            <w:pPr>
              <w:widowControl w:val="0"/>
              <w:autoSpaceDE w:val="0"/>
              <w:autoSpaceDN w:val="0"/>
              <w:adjustRightInd w:val="0"/>
              <w:jc w:val="center"/>
              <w:rPr>
                <w:sz w:val="24"/>
                <w:szCs w:val="24"/>
                <w:lang w:eastAsia="ru-RU"/>
              </w:rPr>
            </w:pPr>
            <w:r w:rsidRPr="007E0C47">
              <w:rPr>
                <w:sz w:val="24"/>
                <w:szCs w:val="24"/>
                <w:lang w:eastAsia="ru-RU"/>
              </w:rPr>
              <w:t>1</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r w:rsidRPr="00485A26">
              <w:rPr>
                <w:sz w:val="24"/>
                <w:szCs w:val="24"/>
              </w:rPr>
              <w:t>Итого по разделу</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53</w:t>
            </w:r>
          </w:p>
        </w:tc>
      </w:tr>
      <w:tr w:rsidR="004A17A3" w:rsidRPr="00485A26" w:rsidTr="000F1B36">
        <w:tc>
          <w:tcPr>
            <w:tcW w:w="575"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p>
        </w:tc>
        <w:tc>
          <w:tcPr>
            <w:tcW w:w="7257" w:type="dxa"/>
            <w:tcBorders>
              <w:top w:val="single" w:sz="4" w:space="0" w:color="auto"/>
              <w:left w:val="single" w:sz="4" w:space="0" w:color="auto"/>
              <w:bottom w:val="single" w:sz="4" w:space="0" w:color="auto"/>
              <w:right w:val="single" w:sz="4" w:space="0" w:color="auto"/>
            </w:tcBorders>
          </w:tcPr>
          <w:p w:rsidR="004A17A3" w:rsidRPr="00485A26" w:rsidRDefault="004A17A3" w:rsidP="00B03EE8">
            <w:pPr>
              <w:autoSpaceDE w:val="0"/>
              <w:autoSpaceDN w:val="0"/>
              <w:adjustRightInd w:val="0"/>
              <w:rPr>
                <w:sz w:val="24"/>
                <w:szCs w:val="24"/>
              </w:rPr>
            </w:pPr>
            <w:r w:rsidRPr="00485A26">
              <w:rPr>
                <w:sz w:val="24"/>
                <w:szCs w:val="24"/>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0F1B36">
            <w:pPr>
              <w:autoSpaceDE w:val="0"/>
              <w:autoSpaceDN w:val="0"/>
              <w:adjustRightInd w:val="0"/>
              <w:jc w:val="center"/>
              <w:rPr>
                <w:sz w:val="24"/>
                <w:szCs w:val="24"/>
              </w:rPr>
            </w:pPr>
            <w:r w:rsidRPr="00485A26">
              <w:rPr>
                <w:sz w:val="24"/>
                <w:szCs w:val="24"/>
              </w:rPr>
              <w:t>74</w:t>
            </w:r>
          </w:p>
        </w:tc>
      </w:tr>
    </w:tbl>
    <w:p w:rsidR="004A17A3" w:rsidRDefault="004A17A3" w:rsidP="00DA5CEC">
      <w:pPr>
        <w:autoSpaceDE w:val="0"/>
        <w:autoSpaceDN w:val="0"/>
        <w:adjustRightInd w:val="0"/>
        <w:jc w:val="both"/>
      </w:pPr>
    </w:p>
    <w:p w:rsidR="004A17A3" w:rsidRDefault="004A17A3" w:rsidP="001C1B29">
      <w:pPr>
        <w:widowControl w:val="0"/>
        <w:autoSpaceDE w:val="0"/>
        <w:autoSpaceDN w:val="0"/>
        <w:adjustRightInd w:val="0"/>
        <w:ind w:firstLine="540"/>
        <w:jc w:val="center"/>
        <w:outlineLvl w:val="4"/>
        <w:rPr>
          <w:b/>
          <w:lang w:eastAsia="ru-RU"/>
        </w:rPr>
      </w:pPr>
      <w:r w:rsidRPr="00B66DD0">
        <w:rPr>
          <w:b/>
          <w:lang w:eastAsia="ru-RU"/>
        </w:rPr>
        <w:t>Содержание</w:t>
      </w:r>
    </w:p>
    <w:p w:rsidR="004A17A3" w:rsidRDefault="004A17A3" w:rsidP="000F1B36">
      <w:pPr>
        <w:autoSpaceDE w:val="0"/>
        <w:autoSpaceDN w:val="0"/>
        <w:adjustRightInd w:val="0"/>
        <w:outlineLvl w:val="3"/>
        <w:rPr>
          <w:b/>
          <w:bCs/>
        </w:rPr>
      </w:pPr>
    </w:p>
    <w:p w:rsidR="004A17A3" w:rsidRDefault="004A17A3" w:rsidP="00AA706B">
      <w:pPr>
        <w:autoSpaceDE w:val="0"/>
        <w:autoSpaceDN w:val="0"/>
        <w:adjustRightInd w:val="0"/>
        <w:jc w:val="both"/>
        <w:outlineLvl w:val="3"/>
        <w:rPr>
          <w:b/>
          <w:bCs/>
        </w:rPr>
      </w:pPr>
      <w:r>
        <w:rPr>
          <w:i/>
        </w:rPr>
        <w:tab/>
      </w:r>
      <w:r w:rsidRPr="006414D2">
        <w:rPr>
          <w:i/>
        </w:rPr>
        <w:t>Вождение проводится вне сетки учебного времени.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r w:rsidRPr="000F1B36">
        <w:rPr>
          <w:b/>
          <w:bCs/>
        </w:rPr>
        <w:t xml:space="preserve"> </w:t>
      </w:r>
    </w:p>
    <w:p w:rsidR="004A17A3" w:rsidRDefault="004A17A3" w:rsidP="00AA706B">
      <w:pPr>
        <w:autoSpaceDE w:val="0"/>
        <w:autoSpaceDN w:val="0"/>
        <w:adjustRightInd w:val="0"/>
        <w:jc w:val="both"/>
        <w:outlineLvl w:val="3"/>
        <w:rPr>
          <w:b/>
          <w:bCs/>
        </w:rPr>
      </w:pPr>
    </w:p>
    <w:p w:rsidR="004A17A3" w:rsidRDefault="004A17A3" w:rsidP="000F1B36">
      <w:pPr>
        <w:autoSpaceDE w:val="0"/>
        <w:autoSpaceDN w:val="0"/>
        <w:adjustRightInd w:val="0"/>
        <w:jc w:val="both"/>
        <w:outlineLvl w:val="3"/>
        <w:rPr>
          <w:b/>
          <w:bCs/>
        </w:rPr>
      </w:pPr>
      <w:r>
        <w:rPr>
          <w:b/>
          <w:bCs/>
        </w:rPr>
        <w:tab/>
      </w:r>
    </w:p>
    <w:p w:rsidR="004A17A3" w:rsidRDefault="004A17A3" w:rsidP="000F1B36">
      <w:pPr>
        <w:autoSpaceDE w:val="0"/>
        <w:autoSpaceDN w:val="0"/>
        <w:adjustRightInd w:val="0"/>
        <w:jc w:val="both"/>
        <w:outlineLvl w:val="3"/>
        <w:rPr>
          <w:b/>
          <w:bCs/>
        </w:rPr>
      </w:pPr>
      <w:r>
        <w:rPr>
          <w:b/>
          <w:bCs/>
        </w:rPr>
        <w:tab/>
        <w:t>Раздел 1. Первоначальное обучение вождению.</w:t>
      </w:r>
    </w:p>
    <w:p w:rsidR="004A17A3" w:rsidRDefault="004A17A3" w:rsidP="000F1B36">
      <w:pPr>
        <w:autoSpaceDE w:val="0"/>
        <w:autoSpaceDN w:val="0"/>
        <w:adjustRightInd w:val="0"/>
        <w:jc w:val="both"/>
        <w:outlineLvl w:val="3"/>
      </w:pPr>
      <w:r>
        <w:rPr>
          <w:b/>
          <w:bCs/>
        </w:rPr>
        <w:tab/>
      </w:r>
      <w:r>
        <w:rPr>
          <w:i/>
          <w:lang w:eastAsia="ru-RU"/>
        </w:rPr>
        <w:t>Тема 1</w:t>
      </w:r>
      <w:r w:rsidRPr="00B66DD0">
        <w:rPr>
          <w:i/>
          <w:lang w:eastAsia="ru-RU"/>
        </w:rPr>
        <w:t xml:space="preserve">.  </w:t>
      </w: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A17A3" w:rsidRDefault="004A17A3" w:rsidP="000F1B36">
      <w:pPr>
        <w:autoSpaceDE w:val="0"/>
        <w:autoSpaceDN w:val="0"/>
        <w:adjustRightInd w:val="0"/>
        <w:jc w:val="both"/>
      </w:pPr>
      <w:r>
        <w:rPr>
          <w:i/>
          <w:lang w:eastAsia="ru-RU"/>
        </w:rPr>
        <w:tab/>
        <w:t>Тема 2</w:t>
      </w:r>
      <w:r w:rsidRPr="00B66DD0">
        <w:rPr>
          <w:i/>
          <w:lang w:eastAsia="ru-RU"/>
        </w:rPr>
        <w:t xml:space="preserve">.  </w:t>
      </w: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17A3" w:rsidRDefault="004A17A3" w:rsidP="000F1B36">
      <w:pPr>
        <w:autoSpaceDE w:val="0"/>
        <w:autoSpaceDN w:val="0"/>
        <w:adjustRightInd w:val="0"/>
        <w:jc w:val="both"/>
      </w:pPr>
      <w:r>
        <w:rPr>
          <w:i/>
          <w:lang w:eastAsia="ru-RU"/>
        </w:rPr>
        <w:tab/>
        <w:t>Тема 3</w:t>
      </w:r>
      <w:r w:rsidRPr="00B66DD0">
        <w:rPr>
          <w:i/>
          <w:lang w:eastAsia="ru-RU"/>
        </w:rPr>
        <w:t xml:space="preserve">.  </w:t>
      </w: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17A3" w:rsidRDefault="004A17A3" w:rsidP="000F1B36">
      <w:pPr>
        <w:autoSpaceDE w:val="0"/>
        <w:autoSpaceDN w:val="0"/>
        <w:adjustRightInd w:val="0"/>
        <w:jc w:val="both"/>
      </w:pPr>
      <w:r>
        <w:rPr>
          <w:i/>
          <w:lang w:eastAsia="ru-RU"/>
        </w:rPr>
        <w:tab/>
        <w:t>Тема 4</w:t>
      </w:r>
      <w:r w:rsidRPr="00B66DD0">
        <w:rPr>
          <w:i/>
          <w:lang w:eastAsia="ru-RU"/>
        </w:rPr>
        <w:t xml:space="preserve">.  </w:t>
      </w: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A17A3" w:rsidRDefault="004A17A3" w:rsidP="000F1B36">
      <w:pPr>
        <w:autoSpaceDE w:val="0"/>
        <w:autoSpaceDN w:val="0"/>
        <w:adjustRightInd w:val="0"/>
        <w:jc w:val="both"/>
      </w:pPr>
      <w:r>
        <w:rPr>
          <w:i/>
          <w:lang w:eastAsia="ru-RU"/>
        </w:rPr>
        <w:tab/>
        <w:t>Тема 5</w:t>
      </w:r>
      <w:r w:rsidRPr="00B66DD0">
        <w:rPr>
          <w:i/>
          <w:lang w:eastAsia="ru-RU"/>
        </w:rPr>
        <w:t xml:space="preserve">.  </w:t>
      </w: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17A3" w:rsidRPr="00B66DD0" w:rsidRDefault="004A17A3" w:rsidP="006414D2">
      <w:pPr>
        <w:widowControl w:val="0"/>
        <w:autoSpaceDE w:val="0"/>
        <w:autoSpaceDN w:val="0"/>
        <w:adjustRightInd w:val="0"/>
        <w:ind w:firstLine="540"/>
        <w:jc w:val="both"/>
        <w:rPr>
          <w:lang w:eastAsia="ru-RU"/>
        </w:rPr>
      </w:pPr>
      <w:r w:rsidRPr="00B66DD0">
        <w:rPr>
          <w:lang w:eastAsia="ru-RU"/>
        </w:rPr>
        <w:t>Промежуточная аттестация: контрольное занятие №1 - проверка умений управлять транспортным средством на закрытой площадке.</w:t>
      </w:r>
    </w:p>
    <w:p w:rsidR="004A17A3" w:rsidRDefault="004A17A3" w:rsidP="000F1B36">
      <w:pPr>
        <w:autoSpaceDE w:val="0"/>
        <w:autoSpaceDN w:val="0"/>
        <w:adjustRightInd w:val="0"/>
        <w:jc w:val="both"/>
      </w:pPr>
      <w:r>
        <w:rPr>
          <w:i/>
          <w:lang w:eastAsia="ru-RU"/>
        </w:rPr>
        <w:tab/>
        <w:t>Тема 6</w:t>
      </w:r>
      <w:r w:rsidRPr="00B66DD0">
        <w:rPr>
          <w:i/>
          <w:lang w:eastAsia="ru-RU"/>
        </w:rPr>
        <w:t xml:space="preserve">.  </w:t>
      </w: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17A3" w:rsidRPr="008910B4" w:rsidRDefault="004A17A3" w:rsidP="008A7CC2">
      <w:pPr>
        <w:autoSpaceDE w:val="0"/>
        <w:autoSpaceDN w:val="0"/>
        <w:adjustRightInd w:val="0"/>
        <w:jc w:val="both"/>
        <w:rPr>
          <w:i/>
        </w:rPr>
      </w:pPr>
      <w:r>
        <w:rPr>
          <w:i/>
        </w:rPr>
        <w:tab/>
      </w:r>
      <w:r w:rsidRPr="008910B4">
        <w:rPr>
          <w:i/>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A17A3" w:rsidRPr="008910B4" w:rsidRDefault="004A17A3" w:rsidP="00DA5CEC">
      <w:pPr>
        <w:autoSpaceDE w:val="0"/>
        <w:autoSpaceDN w:val="0"/>
        <w:adjustRightInd w:val="0"/>
        <w:jc w:val="both"/>
        <w:rPr>
          <w:i/>
        </w:rPr>
      </w:pPr>
    </w:p>
    <w:p w:rsidR="004A17A3" w:rsidRDefault="004A17A3" w:rsidP="00DA5CEC">
      <w:pPr>
        <w:autoSpaceDE w:val="0"/>
        <w:autoSpaceDN w:val="0"/>
        <w:adjustRightInd w:val="0"/>
        <w:ind w:firstLine="540"/>
        <w:jc w:val="both"/>
        <w:outlineLvl w:val="3"/>
        <w:rPr>
          <w:b/>
          <w:bCs/>
        </w:rPr>
      </w:pPr>
      <w:r>
        <w:rPr>
          <w:b/>
          <w:bCs/>
        </w:rPr>
        <w:t>Раздел 2. Обучение вождению в условиях дорожного движения.</w:t>
      </w:r>
    </w:p>
    <w:p w:rsidR="004A17A3" w:rsidRDefault="004A17A3" w:rsidP="008A7CC2">
      <w:pPr>
        <w:autoSpaceDE w:val="0"/>
        <w:autoSpaceDN w:val="0"/>
        <w:adjustRightInd w:val="0"/>
        <w:jc w:val="both"/>
      </w:pPr>
      <w:r>
        <w:rPr>
          <w:i/>
          <w:lang w:eastAsia="ru-RU"/>
        </w:rPr>
        <w:tab/>
        <w:t>Тема 7</w:t>
      </w:r>
      <w:r w:rsidRPr="00B66DD0">
        <w:rPr>
          <w:i/>
          <w:lang w:eastAsia="ru-RU"/>
        </w:rPr>
        <w:t xml:space="preserve">.  </w:t>
      </w: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A17A3" w:rsidRPr="008D0AFF" w:rsidRDefault="004A17A3" w:rsidP="008A7CC2">
      <w:pPr>
        <w:autoSpaceDE w:val="0"/>
        <w:autoSpaceDN w:val="0"/>
        <w:adjustRightInd w:val="0"/>
        <w:jc w:val="both"/>
        <w:rPr>
          <w:i/>
        </w:rPr>
      </w:pPr>
      <w:r>
        <w:rPr>
          <w:i/>
        </w:rPr>
        <w:tab/>
        <w:t>О</w:t>
      </w:r>
      <w:r w:rsidRPr="008D0AFF">
        <w:rPr>
          <w:i/>
        </w:rPr>
        <w:t>бучени</w:t>
      </w:r>
      <w:r>
        <w:rPr>
          <w:i/>
        </w:rPr>
        <w:t>е</w:t>
      </w:r>
      <w:r w:rsidRPr="008D0AFF">
        <w:rPr>
          <w:i/>
        </w:rPr>
        <w:t xml:space="preserve"> вождению в условиях дорожного движения </w:t>
      </w:r>
      <w:r>
        <w:rPr>
          <w:i/>
        </w:rPr>
        <w:t>проводится по утвержденным маршрутам, содержащим</w:t>
      </w:r>
      <w:r w:rsidRPr="008D0AFF">
        <w:rPr>
          <w:i/>
        </w:rPr>
        <w:t xml:space="preserve"> соответствующие участки дорог.</w:t>
      </w:r>
    </w:p>
    <w:p w:rsidR="004A17A3" w:rsidRDefault="004A17A3" w:rsidP="008A7CC2">
      <w:pPr>
        <w:autoSpaceDE w:val="0"/>
        <w:autoSpaceDN w:val="0"/>
        <w:adjustRightInd w:val="0"/>
        <w:jc w:val="both"/>
      </w:pPr>
      <w:r>
        <w:tab/>
      </w:r>
      <w:r w:rsidRPr="006414D2">
        <w:t>Промежуточная аттестация: контрольное задание №2 - проверка умений управлять транспортным в условиях дорожного движения.</w:t>
      </w:r>
    </w:p>
    <w:p w:rsidR="004A17A3" w:rsidRPr="00115B0E" w:rsidRDefault="004A17A3" w:rsidP="00DA5CEC">
      <w:pPr>
        <w:autoSpaceDE w:val="0"/>
        <w:autoSpaceDN w:val="0"/>
        <w:adjustRightInd w:val="0"/>
        <w:spacing w:before="280"/>
        <w:ind w:firstLine="540"/>
        <w:jc w:val="both"/>
        <w:rPr>
          <w:i/>
        </w:rPr>
      </w:pPr>
      <w:bookmarkStart w:id="2" w:name="Par1536"/>
      <w:bookmarkEnd w:id="2"/>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AA706B">
      <w:pPr>
        <w:autoSpaceDE w:val="0"/>
        <w:autoSpaceDN w:val="0"/>
        <w:adjustRightInd w:val="0"/>
        <w:ind w:firstLine="540"/>
        <w:jc w:val="center"/>
        <w:outlineLvl w:val="1"/>
        <w:rPr>
          <w:b/>
          <w:bCs/>
        </w:rPr>
      </w:pPr>
      <w:bookmarkStart w:id="3" w:name="Par281"/>
      <w:bookmarkEnd w:id="3"/>
    </w:p>
    <w:p w:rsidR="004A17A3" w:rsidRDefault="004A17A3" w:rsidP="00AA706B">
      <w:pPr>
        <w:autoSpaceDE w:val="0"/>
        <w:autoSpaceDN w:val="0"/>
        <w:adjustRightInd w:val="0"/>
        <w:ind w:firstLine="540"/>
        <w:jc w:val="center"/>
        <w:outlineLvl w:val="1"/>
        <w:rPr>
          <w:b/>
          <w:bCs/>
        </w:rPr>
      </w:pPr>
    </w:p>
    <w:p w:rsidR="004A17A3" w:rsidRDefault="004A17A3" w:rsidP="00AA706B">
      <w:pPr>
        <w:autoSpaceDE w:val="0"/>
        <w:autoSpaceDN w:val="0"/>
        <w:adjustRightInd w:val="0"/>
        <w:ind w:firstLine="540"/>
        <w:jc w:val="center"/>
        <w:outlineLvl w:val="1"/>
        <w:rPr>
          <w:b/>
          <w:bCs/>
        </w:rPr>
      </w:pPr>
    </w:p>
    <w:p w:rsidR="004A17A3" w:rsidRDefault="004A17A3" w:rsidP="00AA706B">
      <w:pPr>
        <w:autoSpaceDE w:val="0"/>
        <w:autoSpaceDN w:val="0"/>
        <w:adjustRightInd w:val="0"/>
        <w:ind w:firstLine="540"/>
        <w:jc w:val="center"/>
        <w:outlineLvl w:val="1"/>
        <w:rPr>
          <w:b/>
          <w:bCs/>
        </w:rPr>
      </w:pPr>
    </w:p>
    <w:p w:rsidR="004A17A3" w:rsidRDefault="004A17A3" w:rsidP="00AA706B">
      <w:pPr>
        <w:autoSpaceDE w:val="0"/>
        <w:autoSpaceDN w:val="0"/>
        <w:adjustRightInd w:val="0"/>
        <w:ind w:firstLine="540"/>
        <w:jc w:val="center"/>
        <w:outlineLvl w:val="1"/>
        <w:rPr>
          <w:b/>
          <w:bCs/>
        </w:rPr>
      </w:pPr>
    </w:p>
    <w:p w:rsidR="004A17A3" w:rsidRDefault="004A17A3" w:rsidP="00AA706B">
      <w:pPr>
        <w:autoSpaceDE w:val="0"/>
        <w:autoSpaceDN w:val="0"/>
        <w:adjustRightInd w:val="0"/>
        <w:ind w:firstLine="540"/>
        <w:jc w:val="center"/>
        <w:outlineLvl w:val="1"/>
        <w:rPr>
          <w:b/>
          <w:bCs/>
        </w:rPr>
      </w:pPr>
      <w:r>
        <w:rPr>
          <w:b/>
          <w:bCs/>
        </w:rPr>
        <w:t>4.2. Профессиональный цикл программы.</w:t>
      </w:r>
    </w:p>
    <w:p w:rsidR="004A17A3" w:rsidRDefault="004A17A3" w:rsidP="00AA706B">
      <w:pPr>
        <w:autoSpaceDE w:val="0"/>
        <w:autoSpaceDN w:val="0"/>
        <w:adjustRightInd w:val="0"/>
        <w:jc w:val="center"/>
      </w:pPr>
    </w:p>
    <w:p w:rsidR="004A17A3" w:rsidRDefault="004A17A3" w:rsidP="008A7CC2">
      <w:pPr>
        <w:autoSpaceDE w:val="0"/>
        <w:autoSpaceDN w:val="0"/>
        <w:adjustRightInd w:val="0"/>
        <w:ind w:firstLine="540"/>
        <w:jc w:val="both"/>
        <w:outlineLvl w:val="2"/>
        <w:rPr>
          <w:b/>
          <w:bCs/>
        </w:rPr>
      </w:pPr>
      <w:r>
        <w:rPr>
          <w:b/>
          <w:bCs/>
        </w:rPr>
        <w:t xml:space="preserve">4.2.1. </w:t>
      </w:r>
      <w:r w:rsidRPr="00015232">
        <w:rPr>
          <w:b/>
          <w:bCs/>
        </w:rPr>
        <w:t xml:space="preserve">Рабочая программа по учебному предмету </w:t>
      </w:r>
      <w:r>
        <w:rPr>
          <w:b/>
          <w:bCs/>
        </w:rPr>
        <w:t>"Организация и выполнение пассажирских перевозок автомобильным транспортом".</w:t>
      </w:r>
    </w:p>
    <w:p w:rsidR="004A17A3" w:rsidRDefault="004A17A3" w:rsidP="00AA706B">
      <w:pPr>
        <w:autoSpaceDE w:val="0"/>
        <w:autoSpaceDN w:val="0"/>
        <w:adjustRightInd w:val="0"/>
        <w:jc w:val="center"/>
      </w:pPr>
    </w:p>
    <w:p w:rsidR="004A17A3" w:rsidRDefault="004A17A3" w:rsidP="00AA706B">
      <w:pPr>
        <w:autoSpaceDE w:val="0"/>
        <w:autoSpaceDN w:val="0"/>
        <w:adjustRightInd w:val="0"/>
        <w:jc w:val="center"/>
        <w:outlineLvl w:val="3"/>
        <w:rPr>
          <w:b/>
          <w:bCs/>
        </w:rPr>
      </w:pPr>
      <w:r>
        <w:rPr>
          <w:b/>
          <w:bCs/>
        </w:rPr>
        <w:t>Распределение учебных часов по разделам и темам</w:t>
      </w:r>
    </w:p>
    <w:p w:rsidR="004A17A3" w:rsidRDefault="004A17A3" w:rsidP="00DA5CEC">
      <w:pPr>
        <w:autoSpaceDE w:val="0"/>
        <w:autoSpaceDN w:val="0"/>
        <w:adjustRightInd w:val="0"/>
        <w:jc w:val="both"/>
      </w:pPr>
    </w:p>
    <w:p w:rsidR="004A17A3" w:rsidRPr="00EC1797" w:rsidRDefault="004A17A3" w:rsidP="00EC1797">
      <w:pPr>
        <w:autoSpaceDE w:val="0"/>
        <w:autoSpaceDN w:val="0"/>
        <w:adjustRightInd w:val="0"/>
        <w:jc w:val="right"/>
        <w:rPr>
          <w:sz w:val="24"/>
          <w:szCs w:val="24"/>
        </w:rPr>
      </w:pPr>
      <w:r w:rsidRPr="00EC1797">
        <w:rPr>
          <w:sz w:val="24"/>
          <w:szCs w:val="24"/>
        </w:rPr>
        <w:t>Таблица 7</w:t>
      </w:r>
    </w:p>
    <w:tbl>
      <w:tblPr>
        <w:tblW w:w="9719" w:type="dxa"/>
        <w:tblLayout w:type="fixed"/>
        <w:tblCellMar>
          <w:top w:w="102" w:type="dxa"/>
          <w:left w:w="62" w:type="dxa"/>
          <w:bottom w:w="102" w:type="dxa"/>
          <w:right w:w="62" w:type="dxa"/>
        </w:tblCellMar>
        <w:tblLook w:val="0000"/>
      </w:tblPr>
      <w:tblGrid>
        <w:gridCol w:w="575"/>
        <w:gridCol w:w="6099"/>
        <w:gridCol w:w="771"/>
        <w:gridCol w:w="1114"/>
        <w:gridCol w:w="1160"/>
      </w:tblGrid>
      <w:tr w:rsidR="004A17A3" w:rsidRPr="00485A26" w:rsidTr="008A7CC2">
        <w:tc>
          <w:tcPr>
            <w:tcW w:w="575" w:type="dxa"/>
            <w:vMerge w:val="restart"/>
            <w:tcBorders>
              <w:top w:val="single" w:sz="4" w:space="0" w:color="auto"/>
              <w:left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p w:rsidR="004A17A3" w:rsidRPr="00485A26" w:rsidRDefault="004A17A3" w:rsidP="008A7CC2">
            <w:pPr>
              <w:autoSpaceDE w:val="0"/>
              <w:autoSpaceDN w:val="0"/>
              <w:adjustRightInd w:val="0"/>
              <w:jc w:val="center"/>
              <w:rPr>
                <w:sz w:val="24"/>
                <w:szCs w:val="24"/>
              </w:rPr>
            </w:pPr>
            <w:r w:rsidRPr="00485A26">
              <w:rPr>
                <w:sz w:val="24"/>
                <w:szCs w:val="24"/>
              </w:rPr>
              <w:t>п/п</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Наименование разделов и тем</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Количество часов</w:t>
            </w:r>
          </w:p>
        </w:tc>
      </w:tr>
      <w:tr w:rsidR="004A17A3" w:rsidRPr="00485A26" w:rsidTr="008A7CC2">
        <w:tc>
          <w:tcPr>
            <w:tcW w:w="575" w:type="dxa"/>
            <w:vMerge/>
            <w:tcBorders>
              <w:left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6099"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Всего</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В том числе</w:t>
            </w:r>
          </w:p>
        </w:tc>
      </w:tr>
      <w:tr w:rsidR="004A17A3" w:rsidRPr="00485A26" w:rsidTr="008A7CC2">
        <w:tc>
          <w:tcPr>
            <w:tcW w:w="575" w:type="dxa"/>
            <w:vMerge/>
            <w:tcBorders>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6099"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Pr>
                <w:sz w:val="24"/>
                <w:szCs w:val="24"/>
              </w:rPr>
              <w:t>Теор.</w:t>
            </w:r>
            <w:r w:rsidRPr="00485A26">
              <w:rPr>
                <w:sz w:val="24"/>
                <w:szCs w:val="24"/>
              </w:rPr>
              <w:t xml:space="preserve"> занятия</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Pr>
                <w:sz w:val="24"/>
                <w:szCs w:val="24"/>
              </w:rPr>
              <w:t>Практич.</w:t>
            </w:r>
            <w:r w:rsidRPr="00485A26">
              <w:rPr>
                <w:sz w:val="24"/>
                <w:szCs w:val="24"/>
              </w:rPr>
              <w:t xml:space="preserve"> занятия</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Нормативное правовое обеспечение пассажирских перевозок</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Пассажирские автотранспортные организации, их структура и задачи</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3</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Технико-эксплуатационные показатели пассажирского автотранспорта</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4</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Диспетчерское руководство работой автобусов на линии</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5</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Работа автобусов на различных видах маршрутов</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4</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4</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6</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Тарифы и билетная система на пассажирском автотранспорте</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7</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Особенности работы маршрутных такси и ведомственных автобусов</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8</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Страхование на пассажирском транспорте</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9</w:t>
            </w: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rsidP="004F2ABE">
            <w:pPr>
              <w:autoSpaceDE w:val="0"/>
              <w:autoSpaceDN w:val="0"/>
              <w:adjustRightInd w:val="0"/>
              <w:rPr>
                <w:sz w:val="24"/>
                <w:szCs w:val="24"/>
              </w:rPr>
            </w:pPr>
            <w:r w:rsidRPr="00485A26">
              <w:rPr>
                <w:sz w:val="24"/>
                <w:szCs w:val="24"/>
              </w:rPr>
              <w:t xml:space="preserve">Режим труда и отдыха водителя автобуса. Зачет. </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4</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r>
      <w:tr w:rsidR="004A17A3" w:rsidRPr="00485A26" w:rsidTr="008A7CC2">
        <w:tc>
          <w:tcPr>
            <w:tcW w:w="575"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p>
        </w:tc>
        <w:tc>
          <w:tcPr>
            <w:tcW w:w="6099"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Итого</w:t>
            </w:r>
          </w:p>
        </w:tc>
        <w:tc>
          <w:tcPr>
            <w:tcW w:w="771"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18</w:t>
            </w:r>
          </w:p>
        </w:tc>
        <w:tc>
          <w:tcPr>
            <w:tcW w:w="1114"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16</w:t>
            </w:r>
          </w:p>
        </w:tc>
        <w:tc>
          <w:tcPr>
            <w:tcW w:w="116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8A7CC2">
            <w:pPr>
              <w:autoSpaceDE w:val="0"/>
              <w:autoSpaceDN w:val="0"/>
              <w:adjustRightInd w:val="0"/>
              <w:jc w:val="center"/>
              <w:rPr>
                <w:sz w:val="24"/>
                <w:szCs w:val="24"/>
              </w:rPr>
            </w:pPr>
            <w:r w:rsidRPr="00485A26">
              <w:rPr>
                <w:sz w:val="24"/>
                <w:szCs w:val="24"/>
              </w:rPr>
              <w:t>2</w:t>
            </w:r>
          </w:p>
        </w:tc>
      </w:tr>
    </w:tbl>
    <w:p w:rsidR="004A17A3" w:rsidRDefault="004A17A3" w:rsidP="00DA5CEC">
      <w:pPr>
        <w:autoSpaceDE w:val="0"/>
        <w:autoSpaceDN w:val="0"/>
        <w:adjustRightInd w:val="0"/>
        <w:jc w:val="both"/>
      </w:pPr>
    </w:p>
    <w:p w:rsidR="004A17A3" w:rsidRDefault="004A17A3" w:rsidP="00EC1797">
      <w:pPr>
        <w:autoSpaceDE w:val="0"/>
        <w:autoSpaceDN w:val="0"/>
        <w:adjustRightInd w:val="0"/>
        <w:jc w:val="center"/>
        <w:rPr>
          <w:b/>
        </w:rPr>
      </w:pPr>
      <w:r w:rsidRPr="004F2ABE">
        <w:rPr>
          <w:b/>
        </w:rPr>
        <w:t>Содержание</w:t>
      </w:r>
    </w:p>
    <w:p w:rsidR="004A17A3" w:rsidRPr="004F2ABE" w:rsidRDefault="004A17A3" w:rsidP="00EC1797">
      <w:pPr>
        <w:autoSpaceDE w:val="0"/>
        <w:autoSpaceDN w:val="0"/>
        <w:adjustRightInd w:val="0"/>
        <w:jc w:val="center"/>
        <w:rPr>
          <w:b/>
        </w:rPr>
      </w:pPr>
    </w:p>
    <w:p w:rsidR="004A17A3" w:rsidRDefault="004A17A3" w:rsidP="00DA5CEC">
      <w:pPr>
        <w:autoSpaceDE w:val="0"/>
        <w:autoSpaceDN w:val="0"/>
        <w:adjustRightInd w:val="0"/>
        <w:ind w:firstLine="540"/>
        <w:jc w:val="both"/>
      </w:pPr>
      <w:r w:rsidRPr="004F2ABE">
        <w:rPr>
          <w:i/>
        </w:rPr>
        <w:t>Тема1.</w:t>
      </w:r>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4A17A3" w:rsidRDefault="004A17A3" w:rsidP="008A7CC2">
      <w:pPr>
        <w:autoSpaceDE w:val="0"/>
        <w:autoSpaceDN w:val="0"/>
        <w:adjustRightInd w:val="0"/>
        <w:jc w:val="both"/>
      </w:pPr>
      <w:r>
        <w:rPr>
          <w:i/>
        </w:rPr>
        <w:tab/>
      </w:r>
      <w:r w:rsidRPr="004F2ABE">
        <w:rPr>
          <w:i/>
        </w:rPr>
        <w:t>Тема 2.</w:t>
      </w:r>
      <w:r>
        <w:rPr>
          <w:i/>
        </w:rPr>
        <w:t xml:space="preserve"> </w:t>
      </w: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4A17A3" w:rsidRDefault="004A17A3" w:rsidP="008A7CC2">
      <w:pPr>
        <w:autoSpaceDE w:val="0"/>
        <w:autoSpaceDN w:val="0"/>
        <w:adjustRightInd w:val="0"/>
        <w:jc w:val="both"/>
      </w:pPr>
      <w:r>
        <w:rPr>
          <w:i/>
        </w:rPr>
        <w:tab/>
        <w:t>Тема 3</w:t>
      </w:r>
      <w:r w:rsidRPr="004F2ABE">
        <w:rPr>
          <w:i/>
        </w:rPr>
        <w:t>.</w:t>
      </w:r>
      <w:r>
        <w:rPr>
          <w:i/>
        </w:rPr>
        <w:t xml:space="preserve"> </w:t>
      </w: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4A17A3" w:rsidRDefault="004A17A3" w:rsidP="00DA5CEC">
      <w:pPr>
        <w:autoSpaceDE w:val="0"/>
        <w:autoSpaceDN w:val="0"/>
        <w:adjustRightInd w:val="0"/>
        <w:spacing w:before="280"/>
        <w:ind w:firstLine="540"/>
        <w:jc w:val="both"/>
      </w:pPr>
      <w:r>
        <w:rPr>
          <w:i/>
        </w:rPr>
        <w:t>Тема 4</w:t>
      </w:r>
      <w:r w:rsidRPr="004F2ABE">
        <w:rPr>
          <w:i/>
        </w:rPr>
        <w:t>.</w:t>
      </w:r>
      <w:r>
        <w:rPr>
          <w:i/>
        </w:rPr>
        <w:t xml:space="preserve"> </w:t>
      </w:r>
      <w: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4A17A3" w:rsidRDefault="004A17A3" w:rsidP="008A7CC2">
      <w:pPr>
        <w:autoSpaceDE w:val="0"/>
        <w:autoSpaceDN w:val="0"/>
        <w:adjustRightInd w:val="0"/>
        <w:jc w:val="both"/>
      </w:pPr>
      <w:r>
        <w:rPr>
          <w:i/>
        </w:rPr>
        <w:tab/>
        <w:t>Тема 5</w:t>
      </w:r>
      <w:r w:rsidRPr="004F2ABE">
        <w:rPr>
          <w:i/>
        </w:rPr>
        <w:t>.</w:t>
      </w:r>
      <w:r>
        <w:rPr>
          <w:i/>
        </w:rPr>
        <w:t xml:space="preserve"> </w:t>
      </w:r>
      <w: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4A17A3" w:rsidRDefault="004A17A3" w:rsidP="008A7CC2">
      <w:pPr>
        <w:autoSpaceDE w:val="0"/>
        <w:autoSpaceDN w:val="0"/>
        <w:adjustRightInd w:val="0"/>
        <w:jc w:val="both"/>
      </w:pPr>
      <w:r>
        <w:rPr>
          <w:i/>
        </w:rPr>
        <w:tab/>
        <w:t>Тема 6</w:t>
      </w:r>
      <w:r w:rsidRPr="004F2ABE">
        <w:rPr>
          <w:i/>
        </w:rPr>
        <w:t>.</w:t>
      </w:r>
      <w:r>
        <w:rPr>
          <w:i/>
        </w:rPr>
        <w:t xml:space="preserve"> </w:t>
      </w: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4A17A3" w:rsidRDefault="004A17A3" w:rsidP="008A7CC2">
      <w:pPr>
        <w:autoSpaceDE w:val="0"/>
        <w:autoSpaceDN w:val="0"/>
        <w:adjustRightInd w:val="0"/>
        <w:jc w:val="both"/>
      </w:pPr>
      <w:r>
        <w:rPr>
          <w:i/>
        </w:rPr>
        <w:tab/>
        <w:t>Тема 7</w:t>
      </w:r>
      <w:r w:rsidRPr="004F2ABE">
        <w:rPr>
          <w:i/>
        </w:rPr>
        <w:t>.</w:t>
      </w:r>
      <w:r>
        <w:rPr>
          <w:i/>
        </w:rPr>
        <w:t xml:space="preserve"> </w:t>
      </w: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4A17A3" w:rsidRDefault="004A17A3" w:rsidP="008A7CC2">
      <w:pPr>
        <w:autoSpaceDE w:val="0"/>
        <w:autoSpaceDN w:val="0"/>
        <w:adjustRightInd w:val="0"/>
        <w:jc w:val="both"/>
      </w:pPr>
      <w:r>
        <w:rPr>
          <w:i/>
        </w:rPr>
        <w:tab/>
        <w:t>Тема 8</w:t>
      </w:r>
      <w:r w:rsidRPr="004F2ABE">
        <w:rPr>
          <w:i/>
        </w:rPr>
        <w:t>.</w:t>
      </w:r>
      <w:r>
        <w:rPr>
          <w:i/>
        </w:rPr>
        <w:t xml:space="preserve"> </w:t>
      </w:r>
      <w: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4A17A3" w:rsidRDefault="004A17A3" w:rsidP="004F2ABE">
      <w:pPr>
        <w:autoSpaceDE w:val="0"/>
        <w:autoSpaceDN w:val="0"/>
        <w:adjustRightInd w:val="0"/>
        <w:ind w:firstLine="539"/>
        <w:jc w:val="both"/>
      </w:pPr>
      <w:r>
        <w:rPr>
          <w:i/>
        </w:rPr>
        <w:t>Тема 9</w:t>
      </w:r>
      <w:r w:rsidRPr="004F2ABE">
        <w:rPr>
          <w:i/>
        </w:rPr>
        <w:t>.</w:t>
      </w:r>
      <w:r>
        <w:rPr>
          <w:i/>
        </w:rPr>
        <w:t xml:space="preserve"> </w:t>
      </w:r>
      <w: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4A17A3" w:rsidRDefault="004A17A3" w:rsidP="004F2ABE">
      <w:pPr>
        <w:autoSpaceDE w:val="0"/>
        <w:autoSpaceDN w:val="0"/>
        <w:adjustRightInd w:val="0"/>
        <w:ind w:firstLine="539"/>
        <w:jc w:val="both"/>
      </w:pPr>
      <w:r>
        <w:t>Зачет по темам 1-9.</w:t>
      </w:r>
    </w:p>
    <w:p w:rsidR="004A17A3" w:rsidRDefault="004A17A3" w:rsidP="004F2ABE">
      <w:pPr>
        <w:autoSpaceDE w:val="0"/>
        <w:autoSpaceDN w:val="0"/>
        <w:adjustRightInd w:val="0"/>
        <w:ind w:firstLine="539"/>
        <w:jc w:val="both"/>
      </w:pPr>
    </w:p>
    <w:p w:rsidR="004A17A3" w:rsidRDefault="004A17A3" w:rsidP="004F2ABE">
      <w:pPr>
        <w:autoSpaceDE w:val="0"/>
        <w:autoSpaceDN w:val="0"/>
        <w:adjustRightInd w:val="0"/>
        <w:ind w:firstLine="539"/>
        <w:jc w:val="both"/>
      </w:pPr>
    </w:p>
    <w:p w:rsidR="004A17A3" w:rsidRDefault="004A17A3" w:rsidP="004F2ABE">
      <w:pPr>
        <w:autoSpaceDE w:val="0"/>
        <w:autoSpaceDN w:val="0"/>
        <w:adjustRightInd w:val="0"/>
        <w:ind w:firstLine="539"/>
        <w:jc w:val="both"/>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Default="004A17A3" w:rsidP="001E590C">
      <w:pPr>
        <w:autoSpaceDE w:val="0"/>
        <w:autoSpaceDN w:val="0"/>
        <w:adjustRightInd w:val="0"/>
        <w:jc w:val="center"/>
        <w:outlineLvl w:val="0"/>
        <w:rPr>
          <w:b/>
          <w:bCs/>
        </w:rPr>
      </w:pPr>
    </w:p>
    <w:p w:rsidR="004A17A3" w:rsidRPr="00964E5E" w:rsidRDefault="004A17A3" w:rsidP="001E590C">
      <w:pPr>
        <w:autoSpaceDE w:val="0"/>
        <w:autoSpaceDN w:val="0"/>
        <w:adjustRightInd w:val="0"/>
        <w:jc w:val="center"/>
        <w:outlineLvl w:val="0"/>
        <w:rPr>
          <w:b/>
          <w:bCs/>
        </w:rPr>
      </w:pPr>
      <w:r w:rsidRPr="00964E5E">
        <w:rPr>
          <w:b/>
          <w:bCs/>
        </w:rPr>
        <w:t>V. Планируемые результаты освоения программы</w:t>
      </w:r>
    </w:p>
    <w:p w:rsidR="004A17A3" w:rsidRDefault="004A17A3" w:rsidP="001E590C">
      <w:pPr>
        <w:autoSpaceDE w:val="0"/>
        <w:autoSpaceDN w:val="0"/>
        <w:adjustRightInd w:val="0"/>
        <w:ind w:firstLine="539"/>
        <w:jc w:val="both"/>
      </w:pPr>
    </w:p>
    <w:p w:rsidR="004A17A3" w:rsidRPr="00964E5E" w:rsidRDefault="004A17A3" w:rsidP="001E590C">
      <w:pPr>
        <w:autoSpaceDE w:val="0"/>
        <w:autoSpaceDN w:val="0"/>
        <w:adjustRightInd w:val="0"/>
        <w:ind w:firstLine="540"/>
        <w:jc w:val="both"/>
        <w:rPr>
          <w:b/>
        </w:rPr>
      </w:pPr>
      <w:r w:rsidRPr="00964E5E">
        <w:rPr>
          <w:b/>
        </w:rPr>
        <w:t>В результате освоения образовательной программы обучающиеся будут знать:</w:t>
      </w:r>
    </w:p>
    <w:p w:rsidR="004A17A3" w:rsidRPr="005B7514" w:rsidRDefault="004A17A3" w:rsidP="001E590C">
      <w:pPr>
        <w:numPr>
          <w:ilvl w:val="0"/>
          <w:numId w:val="4"/>
        </w:numPr>
        <w:autoSpaceDE w:val="0"/>
        <w:autoSpaceDN w:val="0"/>
        <w:adjustRightInd w:val="0"/>
        <w:ind w:left="0" w:firstLine="0"/>
        <w:jc w:val="both"/>
      </w:pPr>
      <w:hyperlink r:id="rId7" w:history="1">
        <w:r w:rsidRPr="005B7514">
          <w:rPr>
            <w:rStyle w:val="Hyperlink"/>
          </w:rPr>
          <w:t>Правила</w:t>
        </w:r>
      </w:hyperlink>
      <w:r w:rsidRPr="005B7514">
        <w:t xml:space="preserve"> дорожного движения;</w:t>
      </w:r>
    </w:p>
    <w:p w:rsidR="004A17A3" w:rsidRDefault="004A17A3" w:rsidP="001E590C">
      <w:pPr>
        <w:numPr>
          <w:ilvl w:val="0"/>
          <w:numId w:val="4"/>
        </w:numPr>
        <w:autoSpaceDE w:val="0"/>
        <w:autoSpaceDN w:val="0"/>
        <w:adjustRightInd w:val="0"/>
        <w:ind w:left="0" w:firstLine="0"/>
        <w:jc w:val="both"/>
      </w:pPr>
      <w:r w:rsidRPr="005B7514">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4A17A3" w:rsidRPr="003D5857" w:rsidRDefault="004A17A3" w:rsidP="001E590C">
      <w:pPr>
        <w:numPr>
          <w:ilvl w:val="0"/>
          <w:numId w:val="4"/>
        </w:numPr>
        <w:autoSpaceDE w:val="0"/>
        <w:autoSpaceDN w:val="0"/>
        <w:adjustRightInd w:val="0"/>
        <w:ind w:left="0" w:firstLine="0"/>
        <w:jc w:val="both"/>
      </w:pPr>
      <w:r w:rsidRPr="003D5857">
        <w:t>нормативные правовые акты в области обеспечения безопасности дорожного движения;</w:t>
      </w:r>
    </w:p>
    <w:p w:rsidR="004A17A3" w:rsidRDefault="004A17A3" w:rsidP="001E590C">
      <w:pPr>
        <w:autoSpaceDE w:val="0"/>
        <w:autoSpaceDN w:val="0"/>
        <w:adjustRightInd w:val="0"/>
        <w:jc w:val="both"/>
      </w:pPr>
    </w:p>
    <w:p w:rsidR="004A17A3" w:rsidRPr="003D5857" w:rsidRDefault="004A17A3" w:rsidP="001E590C">
      <w:pPr>
        <w:numPr>
          <w:ilvl w:val="0"/>
          <w:numId w:val="4"/>
        </w:numPr>
        <w:autoSpaceDE w:val="0"/>
        <w:autoSpaceDN w:val="0"/>
        <w:adjustRightInd w:val="0"/>
        <w:ind w:left="0" w:firstLine="0"/>
        <w:jc w:val="both"/>
      </w:pPr>
      <w:r w:rsidRPr="003D5857">
        <w:t>нормативные правовые акты в области обеспечения безопасности дорожного движения;</w:t>
      </w:r>
    </w:p>
    <w:p w:rsidR="004A17A3" w:rsidRPr="003D5857" w:rsidRDefault="004A17A3" w:rsidP="001E590C">
      <w:pPr>
        <w:numPr>
          <w:ilvl w:val="0"/>
          <w:numId w:val="4"/>
        </w:numPr>
        <w:autoSpaceDE w:val="0"/>
        <w:autoSpaceDN w:val="0"/>
        <w:adjustRightInd w:val="0"/>
        <w:ind w:left="0" w:firstLine="0"/>
        <w:jc w:val="both"/>
      </w:pPr>
      <w:r w:rsidRPr="003D5857">
        <w:t>правила обязательного страхования гражданской ответственности владельцев транспортных средств;</w:t>
      </w:r>
    </w:p>
    <w:p w:rsidR="004A17A3" w:rsidRPr="003D5857" w:rsidRDefault="004A17A3" w:rsidP="001E590C">
      <w:pPr>
        <w:numPr>
          <w:ilvl w:val="0"/>
          <w:numId w:val="4"/>
        </w:numPr>
        <w:autoSpaceDE w:val="0"/>
        <w:autoSpaceDN w:val="0"/>
        <w:adjustRightInd w:val="0"/>
        <w:ind w:left="0" w:firstLine="0"/>
        <w:jc w:val="both"/>
      </w:pPr>
      <w:r w:rsidRPr="003D5857">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4A17A3" w:rsidRPr="003D5857" w:rsidRDefault="004A17A3" w:rsidP="001E590C">
      <w:pPr>
        <w:numPr>
          <w:ilvl w:val="0"/>
          <w:numId w:val="4"/>
        </w:numPr>
        <w:autoSpaceDE w:val="0"/>
        <w:autoSpaceDN w:val="0"/>
        <w:adjustRightInd w:val="0"/>
        <w:ind w:left="0" w:firstLine="0"/>
        <w:jc w:val="both"/>
      </w:pPr>
      <w:r w:rsidRPr="003D5857">
        <w:t>правила использования тахографов;</w:t>
      </w:r>
    </w:p>
    <w:p w:rsidR="004A17A3" w:rsidRPr="003D5857" w:rsidRDefault="004A17A3" w:rsidP="001E590C">
      <w:pPr>
        <w:numPr>
          <w:ilvl w:val="0"/>
          <w:numId w:val="4"/>
        </w:numPr>
        <w:autoSpaceDE w:val="0"/>
        <w:autoSpaceDN w:val="0"/>
        <w:adjustRightInd w:val="0"/>
        <w:ind w:left="0" w:firstLine="0"/>
        <w:jc w:val="both"/>
      </w:pPr>
      <w:r w:rsidRPr="003D5857">
        <w:t>особенности законодательства Российской Федерации в области организованной перевозки группы детей автобусами;</w:t>
      </w:r>
    </w:p>
    <w:p w:rsidR="004A17A3" w:rsidRPr="003D5857" w:rsidRDefault="004A17A3" w:rsidP="001E590C">
      <w:pPr>
        <w:numPr>
          <w:ilvl w:val="0"/>
          <w:numId w:val="4"/>
        </w:numPr>
        <w:autoSpaceDE w:val="0"/>
        <w:autoSpaceDN w:val="0"/>
        <w:adjustRightInd w:val="0"/>
        <w:ind w:left="0" w:firstLine="0"/>
        <w:jc w:val="both"/>
      </w:pPr>
      <w:r w:rsidRPr="003D5857">
        <w:t>основы безопасного управления транспортными средствами;</w:t>
      </w:r>
    </w:p>
    <w:p w:rsidR="004A17A3" w:rsidRPr="003D5857" w:rsidRDefault="004A17A3" w:rsidP="001E590C">
      <w:pPr>
        <w:numPr>
          <w:ilvl w:val="0"/>
          <w:numId w:val="4"/>
        </w:numPr>
        <w:autoSpaceDE w:val="0"/>
        <w:autoSpaceDN w:val="0"/>
        <w:adjustRightInd w:val="0"/>
        <w:ind w:left="0" w:firstLine="0"/>
        <w:jc w:val="both"/>
      </w:pPr>
      <w:r w:rsidRPr="003D5857">
        <w:t>цели и задачи управления системами "водитель - автомобиль - дорога" и "водитель - автомобиль";</w:t>
      </w:r>
    </w:p>
    <w:p w:rsidR="004A17A3" w:rsidRPr="003D5857" w:rsidRDefault="004A17A3" w:rsidP="001E590C">
      <w:pPr>
        <w:numPr>
          <w:ilvl w:val="0"/>
          <w:numId w:val="4"/>
        </w:numPr>
        <w:autoSpaceDE w:val="0"/>
        <w:autoSpaceDN w:val="0"/>
        <w:adjustRightInd w:val="0"/>
        <w:ind w:left="0" w:hanging="18"/>
        <w:jc w:val="both"/>
      </w:pPr>
      <w:r w:rsidRPr="003D5857">
        <w:t>режимы движения с учетом дорожных условий, в том числе особенностей дорожного покрытия;</w:t>
      </w:r>
    </w:p>
    <w:p w:rsidR="004A17A3" w:rsidRPr="003D5857" w:rsidRDefault="004A17A3" w:rsidP="001E590C">
      <w:pPr>
        <w:numPr>
          <w:ilvl w:val="0"/>
          <w:numId w:val="4"/>
        </w:numPr>
        <w:autoSpaceDE w:val="0"/>
        <w:autoSpaceDN w:val="0"/>
        <w:adjustRightInd w:val="0"/>
        <w:ind w:left="0" w:hanging="18"/>
        <w:jc w:val="both"/>
      </w:pPr>
      <w:r w:rsidRPr="003D5857">
        <w:t>влияние конструктивных характеристик автомобиля на работоспособность и психофизиологическое состояние водителей;</w:t>
      </w:r>
    </w:p>
    <w:p w:rsidR="004A17A3" w:rsidRPr="003D5857" w:rsidRDefault="004A17A3" w:rsidP="001E590C">
      <w:pPr>
        <w:numPr>
          <w:ilvl w:val="0"/>
          <w:numId w:val="4"/>
        </w:numPr>
        <w:autoSpaceDE w:val="0"/>
        <w:autoSpaceDN w:val="0"/>
        <w:adjustRightInd w:val="0"/>
        <w:ind w:left="0" w:hanging="18"/>
        <w:jc w:val="both"/>
      </w:pPr>
      <w:r w:rsidRPr="003D5857">
        <w:t>особенности наблюдения за дорожной обстановкой;</w:t>
      </w:r>
    </w:p>
    <w:p w:rsidR="004A17A3" w:rsidRDefault="004A17A3" w:rsidP="001E590C">
      <w:pPr>
        <w:autoSpaceDE w:val="0"/>
        <w:autoSpaceDN w:val="0"/>
        <w:adjustRightInd w:val="0"/>
        <w:ind w:hanging="18"/>
        <w:jc w:val="both"/>
      </w:pPr>
      <w:r w:rsidRPr="003D5857">
        <w:t>способы контроля безопасной дистанции и бокового интервала;</w:t>
      </w:r>
    </w:p>
    <w:p w:rsidR="004A17A3" w:rsidRPr="003D5857" w:rsidRDefault="004A17A3" w:rsidP="001E590C">
      <w:pPr>
        <w:numPr>
          <w:ilvl w:val="0"/>
          <w:numId w:val="4"/>
        </w:numPr>
        <w:autoSpaceDE w:val="0"/>
        <w:autoSpaceDN w:val="0"/>
        <w:adjustRightInd w:val="0"/>
        <w:ind w:left="0" w:firstLine="0"/>
        <w:jc w:val="both"/>
      </w:pPr>
      <w:r w:rsidRPr="003D5857">
        <w:t>последовательность действий при вызове аварийных и спасательных служб;</w:t>
      </w:r>
    </w:p>
    <w:p w:rsidR="004A17A3" w:rsidRPr="003D5857" w:rsidRDefault="004A17A3" w:rsidP="001E590C">
      <w:pPr>
        <w:numPr>
          <w:ilvl w:val="0"/>
          <w:numId w:val="4"/>
        </w:numPr>
        <w:autoSpaceDE w:val="0"/>
        <w:autoSpaceDN w:val="0"/>
        <w:adjustRightInd w:val="0"/>
        <w:ind w:left="0" w:firstLine="0"/>
        <w:jc w:val="both"/>
      </w:pPr>
      <w:r w:rsidRPr="003D5857">
        <w:t>основы обеспечения безопасности наиболее уязвимых участников дорожного движения: пешеходов, велосипедистов;</w:t>
      </w:r>
    </w:p>
    <w:p w:rsidR="004A17A3" w:rsidRPr="003D5857" w:rsidRDefault="004A17A3" w:rsidP="001E590C">
      <w:pPr>
        <w:numPr>
          <w:ilvl w:val="0"/>
          <w:numId w:val="4"/>
        </w:numPr>
        <w:autoSpaceDE w:val="0"/>
        <w:autoSpaceDN w:val="0"/>
        <w:adjustRightInd w:val="0"/>
        <w:ind w:left="0" w:firstLine="39"/>
        <w:jc w:val="both"/>
      </w:pPr>
      <w:r w:rsidRPr="003D5857">
        <w:t>основы обеспечения детской пассажирской безопасности;</w:t>
      </w:r>
    </w:p>
    <w:p w:rsidR="004A17A3" w:rsidRDefault="004A17A3" w:rsidP="001E590C">
      <w:pPr>
        <w:numPr>
          <w:ilvl w:val="0"/>
          <w:numId w:val="4"/>
        </w:numPr>
        <w:autoSpaceDE w:val="0"/>
        <w:autoSpaceDN w:val="0"/>
        <w:adjustRightInd w:val="0"/>
        <w:ind w:left="0" w:firstLine="39"/>
        <w:jc w:val="both"/>
      </w:pPr>
      <w:r w:rsidRPr="003D5857">
        <w:t xml:space="preserve">последствия, связанные с нарушением </w:t>
      </w:r>
      <w:hyperlink r:id="rId8" w:history="1">
        <w:r w:rsidRPr="003D5857">
          <w:rPr>
            <w:rStyle w:val="Hyperlink"/>
          </w:rPr>
          <w:t>Правил</w:t>
        </w:r>
      </w:hyperlink>
      <w:r w:rsidRPr="003D5857">
        <w:t xml:space="preserve"> дорожного движения водителями транспортных средств; назначение, устройство, взаимодействие и принцип работы основных механизмов, приборов и деталей транспортного средства;</w:t>
      </w:r>
    </w:p>
    <w:p w:rsidR="004A17A3" w:rsidRPr="00964E5E" w:rsidRDefault="004A17A3" w:rsidP="001E590C">
      <w:pPr>
        <w:pStyle w:val="ListParagraph"/>
        <w:numPr>
          <w:ilvl w:val="0"/>
          <w:numId w:val="4"/>
        </w:numPr>
        <w:autoSpaceDE w:val="0"/>
        <w:autoSpaceDN w:val="0"/>
        <w:adjustRightInd w:val="0"/>
        <w:ind w:left="0" w:firstLine="0"/>
        <w:jc w:val="both"/>
      </w:pPr>
      <w:r w:rsidRPr="00964E5E">
        <w:t>признаки неисправностей, возникающих в пути;</w:t>
      </w:r>
    </w:p>
    <w:p w:rsidR="004A17A3" w:rsidRPr="00964E5E" w:rsidRDefault="004A17A3" w:rsidP="001E590C">
      <w:pPr>
        <w:pStyle w:val="ListParagraph"/>
        <w:numPr>
          <w:ilvl w:val="0"/>
          <w:numId w:val="4"/>
        </w:numPr>
        <w:autoSpaceDE w:val="0"/>
        <w:autoSpaceDN w:val="0"/>
        <w:adjustRightInd w:val="0"/>
        <w:ind w:left="0" w:firstLine="0"/>
        <w:jc w:val="both"/>
      </w:pPr>
      <w:r w:rsidRPr="00964E5E">
        <w:t xml:space="preserve">меры ответственности за нарушение </w:t>
      </w:r>
      <w:hyperlink r:id="rId9" w:history="1">
        <w:r w:rsidRPr="00964E5E">
          <w:t>Правил</w:t>
        </w:r>
      </w:hyperlink>
      <w:r w:rsidRPr="00964E5E">
        <w:t xml:space="preserve"> дорожного движения;</w:t>
      </w:r>
    </w:p>
    <w:p w:rsidR="004A17A3" w:rsidRDefault="004A17A3" w:rsidP="001E590C">
      <w:pPr>
        <w:pStyle w:val="ListParagraph"/>
        <w:numPr>
          <w:ilvl w:val="0"/>
          <w:numId w:val="4"/>
        </w:numPr>
        <w:autoSpaceDE w:val="0"/>
        <w:autoSpaceDN w:val="0"/>
        <w:adjustRightInd w:val="0"/>
        <w:ind w:left="0" w:firstLine="0"/>
        <w:jc w:val="both"/>
      </w:pPr>
      <w:r w:rsidRPr="00964E5E">
        <w:t>влияние погодно-климатических и дорожных условий на безопасность дорожного движения;</w:t>
      </w:r>
    </w:p>
    <w:p w:rsidR="004A17A3" w:rsidRDefault="004A17A3" w:rsidP="001E590C">
      <w:pPr>
        <w:numPr>
          <w:ilvl w:val="0"/>
          <w:numId w:val="4"/>
        </w:numPr>
        <w:autoSpaceDE w:val="0"/>
        <w:autoSpaceDN w:val="0"/>
        <w:adjustRightInd w:val="0"/>
        <w:ind w:left="0" w:firstLine="39"/>
        <w:jc w:val="both"/>
      </w:pPr>
      <w:r w:rsidRPr="00964E5E">
        <w:t>правила по охране труда в процессе эксплуатации транспортного средства и обращении с эксплуатационными материалами;</w:t>
      </w:r>
    </w:p>
    <w:p w:rsidR="004A17A3" w:rsidRPr="00964E5E" w:rsidRDefault="004A17A3" w:rsidP="001E590C">
      <w:pPr>
        <w:pStyle w:val="ListParagraph"/>
        <w:numPr>
          <w:ilvl w:val="0"/>
          <w:numId w:val="4"/>
        </w:numPr>
        <w:autoSpaceDE w:val="0"/>
        <w:autoSpaceDN w:val="0"/>
        <w:adjustRightInd w:val="0"/>
        <w:ind w:left="0" w:firstLine="0"/>
        <w:jc w:val="both"/>
      </w:pPr>
      <w:r w:rsidRPr="00964E5E">
        <w:t>основы трудового законодательства Российской Федерации, нормативные правовые акты, регулирующие режим труда и отдыха водителей;</w:t>
      </w:r>
    </w:p>
    <w:p w:rsidR="004A17A3" w:rsidRPr="00964E5E" w:rsidRDefault="004A17A3" w:rsidP="001E590C">
      <w:pPr>
        <w:pStyle w:val="ListParagraph"/>
        <w:numPr>
          <w:ilvl w:val="0"/>
          <w:numId w:val="4"/>
        </w:numPr>
        <w:autoSpaceDE w:val="0"/>
        <w:autoSpaceDN w:val="0"/>
        <w:adjustRightInd w:val="0"/>
        <w:ind w:left="0" w:firstLine="0"/>
        <w:jc w:val="both"/>
      </w:pPr>
      <w:r w:rsidRPr="00964E5E">
        <w:t>установленные заводом-изготовителем периодичности технического обслуживания и ремонта;</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инструкции по использованию установленного на транспортном средстве оборудования и приборов;</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основы погрузки, разгрузки, размещения и крепления грузовых мест, багажа в кузове автомобиля, опасность и последствия перемещения груза;</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правовые аспекты (права, обязанности и ответственность) оказания первой помощи;</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правила оказания первой помощи;</w:t>
      </w:r>
    </w:p>
    <w:p w:rsidR="004A17A3" w:rsidRPr="00964E5E" w:rsidRDefault="004A17A3" w:rsidP="001E590C">
      <w:pPr>
        <w:pStyle w:val="ListParagraph"/>
        <w:numPr>
          <w:ilvl w:val="0"/>
          <w:numId w:val="4"/>
        </w:numPr>
        <w:autoSpaceDE w:val="0"/>
        <w:autoSpaceDN w:val="0"/>
        <w:adjustRightInd w:val="0"/>
        <w:spacing w:before="280"/>
        <w:ind w:left="0" w:firstLine="0"/>
        <w:jc w:val="both"/>
      </w:pPr>
      <w:r w:rsidRPr="00964E5E">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4A17A3" w:rsidRPr="00964E5E" w:rsidRDefault="004A17A3" w:rsidP="001E590C">
      <w:pPr>
        <w:autoSpaceDE w:val="0"/>
        <w:autoSpaceDN w:val="0"/>
        <w:adjustRightInd w:val="0"/>
        <w:spacing w:before="280"/>
        <w:ind w:firstLine="900"/>
        <w:jc w:val="both"/>
        <w:rPr>
          <w:b/>
        </w:rPr>
      </w:pPr>
      <w:r w:rsidRPr="00964E5E">
        <w:rPr>
          <w:b/>
        </w:rPr>
        <w:t xml:space="preserve">В результате освоения образовательной программы обучающиеся будут </w:t>
      </w:r>
      <w:bookmarkStart w:id="4" w:name="_GoBack"/>
      <w:bookmarkEnd w:id="4"/>
      <w:r w:rsidRPr="00964E5E">
        <w:rPr>
          <w:b/>
        </w:rPr>
        <w:t>уметь:</w:t>
      </w:r>
    </w:p>
    <w:p w:rsidR="004A17A3" w:rsidRPr="00964E5E" w:rsidRDefault="004A17A3" w:rsidP="001E590C">
      <w:pPr>
        <w:pStyle w:val="ListParagraph"/>
        <w:numPr>
          <w:ilvl w:val="0"/>
          <w:numId w:val="8"/>
        </w:numPr>
        <w:autoSpaceDE w:val="0"/>
        <w:autoSpaceDN w:val="0"/>
        <w:adjustRightInd w:val="0"/>
        <w:ind w:left="0" w:firstLine="0"/>
        <w:jc w:val="both"/>
      </w:pPr>
      <w:r w:rsidRPr="00964E5E">
        <w:t>безопасно и эффективно управлять транспортным средством в различных условиях движения;</w:t>
      </w:r>
    </w:p>
    <w:p w:rsidR="004A17A3" w:rsidRPr="00964E5E" w:rsidRDefault="004A17A3" w:rsidP="001E590C">
      <w:pPr>
        <w:pStyle w:val="ListParagraph"/>
        <w:numPr>
          <w:ilvl w:val="0"/>
          <w:numId w:val="8"/>
        </w:numPr>
        <w:autoSpaceDE w:val="0"/>
        <w:autoSpaceDN w:val="0"/>
        <w:adjustRightInd w:val="0"/>
        <w:ind w:left="0" w:firstLine="0"/>
        <w:jc w:val="both"/>
      </w:pPr>
      <w:r w:rsidRPr="00964E5E">
        <w:t xml:space="preserve">соблюдать </w:t>
      </w:r>
      <w:hyperlink r:id="rId10" w:history="1">
        <w:r w:rsidRPr="00964E5E">
          <w:rPr>
            <w:color w:val="0000FF"/>
          </w:rPr>
          <w:t>Правила</w:t>
        </w:r>
      </w:hyperlink>
      <w:r w:rsidRPr="00964E5E">
        <w:t xml:space="preserve"> дорожного движения;</w:t>
      </w:r>
    </w:p>
    <w:p w:rsidR="004A17A3" w:rsidRPr="00964E5E" w:rsidRDefault="004A17A3" w:rsidP="001E590C">
      <w:pPr>
        <w:pStyle w:val="ListParagraph"/>
        <w:numPr>
          <w:ilvl w:val="0"/>
          <w:numId w:val="8"/>
        </w:numPr>
        <w:autoSpaceDE w:val="0"/>
        <w:autoSpaceDN w:val="0"/>
        <w:adjustRightInd w:val="0"/>
        <w:ind w:left="0" w:firstLine="0"/>
        <w:jc w:val="both"/>
      </w:pPr>
      <w:r w:rsidRPr="00964E5E">
        <w:t>управлять своим эмоциональным состоянием;</w:t>
      </w:r>
    </w:p>
    <w:p w:rsidR="004A17A3" w:rsidRPr="00964E5E" w:rsidRDefault="004A17A3" w:rsidP="001E590C">
      <w:pPr>
        <w:pStyle w:val="ListParagraph"/>
        <w:numPr>
          <w:ilvl w:val="0"/>
          <w:numId w:val="8"/>
        </w:numPr>
        <w:autoSpaceDE w:val="0"/>
        <w:autoSpaceDN w:val="0"/>
        <w:adjustRightInd w:val="0"/>
        <w:ind w:left="0" w:firstLine="0"/>
        <w:jc w:val="both"/>
      </w:pPr>
      <w:r w:rsidRPr="00964E5E">
        <w:t>конструктивно разрешать противоречия и конфликты, возникающие в дорожном движении;</w:t>
      </w:r>
    </w:p>
    <w:p w:rsidR="004A17A3" w:rsidRPr="00964E5E" w:rsidRDefault="004A17A3" w:rsidP="001E590C">
      <w:pPr>
        <w:pStyle w:val="ListParagraph"/>
        <w:numPr>
          <w:ilvl w:val="0"/>
          <w:numId w:val="8"/>
        </w:numPr>
        <w:autoSpaceDE w:val="0"/>
        <w:autoSpaceDN w:val="0"/>
        <w:adjustRightInd w:val="0"/>
        <w:ind w:left="0" w:firstLine="0"/>
        <w:jc w:val="both"/>
      </w:pPr>
      <w:r w:rsidRPr="00964E5E">
        <w:t>выполнять ежедневное техническое обслуживание транспортного средства;</w:t>
      </w:r>
    </w:p>
    <w:p w:rsidR="004A17A3" w:rsidRPr="00964E5E" w:rsidRDefault="004A17A3" w:rsidP="001E590C">
      <w:pPr>
        <w:pStyle w:val="ListParagraph"/>
        <w:numPr>
          <w:ilvl w:val="0"/>
          <w:numId w:val="8"/>
        </w:numPr>
        <w:autoSpaceDE w:val="0"/>
        <w:autoSpaceDN w:val="0"/>
        <w:adjustRightInd w:val="0"/>
        <w:ind w:left="0" w:firstLine="0"/>
        <w:jc w:val="both"/>
      </w:pPr>
      <w:r w:rsidRPr="00964E5E">
        <w:t>проверять техническое состояние транспортного средства;</w:t>
      </w:r>
    </w:p>
    <w:p w:rsidR="004A17A3" w:rsidRPr="00964E5E" w:rsidRDefault="004A17A3" w:rsidP="001E590C">
      <w:pPr>
        <w:pStyle w:val="ListParagraph"/>
        <w:numPr>
          <w:ilvl w:val="0"/>
          <w:numId w:val="8"/>
        </w:numPr>
        <w:autoSpaceDE w:val="0"/>
        <w:autoSpaceDN w:val="0"/>
        <w:adjustRightInd w:val="0"/>
        <w:ind w:left="0" w:firstLine="0"/>
        <w:jc w:val="both"/>
      </w:pPr>
      <w:r w:rsidRPr="00964E5E">
        <w:t>устранять мелкие неисправности в процессе эксплуатации транспортного средства, не требующие разборки узлов и агрегатов;</w:t>
      </w:r>
    </w:p>
    <w:p w:rsidR="004A17A3" w:rsidRPr="00964E5E" w:rsidRDefault="004A17A3" w:rsidP="001E590C">
      <w:pPr>
        <w:pStyle w:val="ListParagraph"/>
        <w:numPr>
          <w:ilvl w:val="0"/>
          <w:numId w:val="8"/>
        </w:numPr>
        <w:autoSpaceDE w:val="0"/>
        <w:autoSpaceDN w:val="0"/>
        <w:adjustRightInd w:val="0"/>
        <w:ind w:left="0" w:firstLine="0"/>
        <w:jc w:val="both"/>
      </w:pPr>
      <w:r w:rsidRPr="00964E5E">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4A17A3" w:rsidRPr="00964E5E" w:rsidRDefault="004A17A3" w:rsidP="001E590C">
      <w:pPr>
        <w:pStyle w:val="ListParagraph"/>
        <w:numPr>
          <w:ilvl w:val="0"/>
          <w:numId w:val="8"/>
        </w:numPr>
        <w:autoSpaceDE w:val="0"/>
        <w:autoSpaceDN w:val="0"/>
        <w:adjustRightInd w:val="0"/>
        <w:ind w:left="0" w:firstLine="0"/>
        <w:jc w:val="both"/>
      </w:pPr>
      <w:r w:rsidRPr="00964E5E">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A17A3" w:rsidRDefault="004A17A3" w:rsidP="001E590C">
      <w:pPr>
        <w:jc w:val="both"/>
      </w:pPr>
      <w:r w:rsidRPr="00964E5E">
        <w:t>выбирать безопасные скорость, дистанцию и интервал в различных условиях движения;</w:t>
      </w:r>
    </w:p>
    <w:p w:rsidR="004A17A3" w:rsidRDefault="004A17A3" w:rsidP="001E590C">
      <w:pPr>
        <w:numPr>
          <w:ilvl w:val="0"/>
          <w:numId w:val="36"/>
        </w:numPr>
        <w:ind w:left="0" w:firstLine="57"/>
        <w:jc w:val="both"/>
      </w:pPr>
      <w:r w:rsidRPr="00964E5E">
        <w:t>использовать зеркала заднего вида при движении и маневрировании;</w:t>
      </w:r>
      <w:r w:rsidRPr="001E590C">
        <w:t xml:space="preserve"> </w:t>
      </w:r>
    </w:p>
    <w:p w:rsidR="004A17A3" w:rsidRPr="00964E5E" w:rsidRDefault="004A17A3" w:rsidP="001E590C">
      <w:pPr>
        <w:numPr>
          <w:ilvl w:val="0"/>
          <w:numId w:val="36"/>
        </w:numPr>
        <w:ind w:left="0" w:firstLine="57"/>
        <w:jc w:val="both"/>
      </w:pPr>
      <w:r w:rsidRPr="00964E5E">
        <w:t>прогнозировать возникновение опасных дорожно-транспортных ситуаций в процессе управления и совершать действия по их предотвращению;</w:t>
      </w:r>
    </w:p>
    <w:p w:rsidR="004A17A3" w:rsidRPr="00964E5E" w:rsidRDefault="004A17A3" w:rsidP="001E590C">
      <w:pPr>
        <w:numPr>
          <w:ilvl w:val="0"/>
          <w:numId w:val="36"/>
        </w:numPr>
        <w:ind w:left="0" w:firstLine="57"/>
        <w:jc w:val="both"/>
      </w:pPr>
      <w:r w:rsidRPr="00964E5E">
        <w:t>своевременно принимать правильные решения и уверенно действовать в сложных и опасных дорожных ситуациях;</w:t>
      </w:r>
    </w:p>
    <w:p w:rsidR="004A17A3" w:rsidRPr="00964E5E" w:rsidRDefault="004A17A3" w:rsidP="001E590C">
      <w:pPr>
        <w:numPr>
          <w:ilvl w:val="0"/>
          <w:numId w:val="36"/>
        </w:numPr>
        <w:ind w:left="0" w:firstLine="57"/>
        <w:jc w:val="both"/>
      </w:pPr>
      <w:r w:rsidRPr="00964E5E">
        <w:t>использовать средства тушения пожара;</w:t>
      </w:r>
    </w:p>
    <w:p w:rsidR="004A17A3" w:rsidRPr="00964E5E" w:rsidRDefault="004A17A3" w:rsidP="001E590C">
      <w:pPr>
        <w:numPr>
          <w:ilvl w:val="0"/>
          <w:numId w:val="36"/>
        </w:numPr>
        <w:ind w:left="0" w:firstLine="57"/>
        <w:jc w:val="both"/>
      </w:pPr>
      <w:r w:rsidRPr="00964E5E">
        <w:t>использовать установленное на транспортном средстве оборудование и приборы;</w:t>
      </w:r>
    </w:p>
    <w:p w:rsidR="004A17A3" w:rsidRPr="00964E5E" w:rsidRDefault="004A17A3" w:rsidP="001E590C">
      <w:pPr>
        <w:numPr>
          <w:ilvl w:val="0"/>
          <w:numId w:val="37"/>
        </w:numPr>
        <w:ind w:left="0" w:firstLine="0"/>
        <w:jc w:val="both"/>
      </w:pPr>
      <w:r w:rsidRPr="00964E5E">
        <w:t>заполнять документацию, связанную со спецификой эксплуатации транспортного средства;</w:t>
      </w:r>
    </w:p>
    <w:p w:rsidR="004A17A3" w:rsidRPr="00964E5E" w:rsidRDefault="004A17A3" w:rsidP="001E590C">
      <w:pPr>
        <w:numPr>
          <w:ilvl w:val="0"/>
          <w:numId w:val="37"/>
        </w:numPr>
        <w:ind w:left="0" w:firstLine="0"/>
        <w:jc w:val="both"/>
      </w:pPr>
      <w:r w:rsidRPr="00964E5E">
        <w:t>использовать различные типы тахографов;</w:t>
      </w:r>
    </w:p>
    <w:p w:rsidR="004A17A3" w:rsidRDefault="004A17A3" w:rsidP="001E590C">
      <w:pPr>
        <w:numPr>
          <w:ilvl w:val="0"/>
          <w:numId w:val="37"/>
        </w:numPr>
        <w:ind w:left="0" w:firstLine="0"/>
        <w:jc w:val="both"/>
      </w:pPr>
      <w:r w:rsidRPr="00964E5E">
        <w:t>выполнять мероприятия по оказанию первой помощи пострадавшим в дорожно-транспортном происшествии;</w:t>
      </w:r>
    </w:p>
    <w:p w:rsidR="004A17A3" w:rsidRPr="00964E5E" w:rsidRDefault="004A17A3" w:rsidP="001E590C">
      <w:pPr>
        <w:numPr>
          <w:ilvl w:val="0"/>
          <w:numId w:val="37"/>
        </w:numPr>
        <w:ind w:left="0" w:firstLine="0"/>
        <w:jc w:val="both"/>
      </w:pPr>
      <w:r w:rsidRPr="00964E5E">
        <w:t>совершенствовать свои навыки управления транспортным средством.</w:t>
      </w:r>
    </w:p>
    <w:p w:rsidR="004A17A3" w:rsidRPr="00964E5E" w:rsidRDefault="004A17A3" w:rsidP="001E590C"/>
    <w:p w:rsidR="004A17A3" w:rsidRPr="00964E5E" w:rsidRDefault="004A17A3" w:rsidP="001E590C">
      <w:pPr>
        <w:rPr>
          <w:b/>
          <w:bCs/>
        </w:rPr>
        <w:sectPr w:rsidR="004A17A3" w:rsidRPr="00964E5E" w:rsidSect="008A7CC2">
          <w:footerReference w:type="default" r:id="rId11"/>
          <w:pgSz w:w="11905" w:h="16838"/>
          <w:pgMar w:top="1134" w:right="1134" w:bottom="1134" w:left="1134" w:header="0" w:footer="0" w:gutter="0"/>
          <w:cols w:space="720"/>
          <w:noEndnote/>
          <w:docGrid w:linePitch="381"/>
        </w:sectPr>
      </w:pPr>
    </w:p>
    <w:p w:rsidR="004A17A3" w:rsidRPr="00964E5E" w:rsidRDefault="004A17A3" w:rsidP="00DA5CEC">
      <w:pPr>
        <w:autoSpaceDE w:val="0"/>
        <w:autoSpaceDN w:val="0"/>
        <w:adjustRightInd w:val="0"/>
        <w:jc w:val="center"/>
        <w:outlineLvl w:val="0"/>
        <w:rPr>
          <w:b/>
          <w:bCs/>
        </w:rPr>
      </w:pPr>
      <w:r w:rsidRPr="00964E5E">
        <w:rPr>
          <w:b/>
          <w:bCs/>
        </w:rPr>
        <w:t>V</w:t>
      </w:r>
      <w:r w:rsidRPr="00964E5E">
        <w:rPr>
          <w:b/>
          <w:bCs/>
          <w:lang w:val="en-US"/>
        </w:rPr>
        <w:t>I</w:t>
      </w:r>
      <w:r w:rsidRPr="00964E5E">
        <w:rPr>
          <w:b/>
          <w:bCs/>
        </w:rPr>
        <w:t>. Условия реализации программы</w:t>
      </w:r>
    </w:p>
    <w:p w:rsidR="004A17A3" w:rsidRDefault="004A17A3" w:rsidP="00DA5CEC">
      <w:pPr>
        <w:autoSpaceDE w:val="0"/>
        <w:autoSpaceDN w:val="0"/>
        <w:adjustRightInd w:val="0"/>
        <w:jc w:val="both"/>
      </w:pPr>
    </w:p>
    <w:p w:rsidR="004A17A3" w:rsidRPr="0068082A" w:rsidRDefault="004A17A3" w:rsidP="00DA5CEC">
      <w:pPr>
        <w:autoSpaceDE w:val="0"/>
        <w:autoSpaceDN w:val="0"/>
        <w:adjustRightInd w:val="0"/>
        <w:ind w:firstLine="540"/>
        <w:jc w:val="both"/>
      </w:pPr>
      <w:r>
        <w:t xml:space="preserve">6.1. Организационно-педагогические условия обеспечивают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w:t>
      </w:r>
      <w:r w:rsidRPr="0068082A">
        <w:t>воспитания возрастным, психофизическим особенностям, склонностям, способностям, интересам и потребностям обучающихся.</w:t>
      </w:r>
    </w:p>
    <w:p w:rsidR="004A17A3" w:rsidRPr="0068082A" w:rsidRDefault="004A17A3" w:rsidP="00DA5CEC">
      <w:pPr>
        <w:autoSpaceDE w:val="0"/>
        <w:autoSpaceDN w:val="0"/>
        <w:adjustRightInd w:val="0"/>
        <w:spacing w:before="280"/>
        <w:ind w:firstLine="540"/>
        <w:jc w:val="both"/>
      </w:pPr>
      <w:r w:rsidRPr="0068082A">
        <w:t xml:space="preserve">Обучение проводится с использованием учебно-материальной базы, соответствующей требованиям, установленным </w:t>
      </w:r>
      <w:hyperlink r:id="rId12" w:history="1">
        <w:r w:rsidRPr="0068082A">
          <w:t>пунктом 1 статьи 16</w:t>
        </w:r>
      </w:hyperlink>
      <w:r w:rsidRPr="0068082A">
        <w:t xml:space="preserve"> и </w:t>
      </w:r>
      <w:hyperlink r:id="rId13" w:history="1">
        <w:r w:rsidRPr="0068082A">
          <w:t>пунктом 1 статьи 20</w:t>
        </w:r>
      </w:hyperlink>
      <w:r w:rsidRPr="0068082A">
        <w:t xml:space="preserve"> Федерального закона N 196-ФЗ и </w:t>
      </w:r>
      <w:hyperlink r:id="rId14" w:history="1">
        <w:r w:rsidRPr="0068082A">
          <w:t>подпунктом "б" пункта 11</w:t>
        </w:r>
      </w:hyperlink>
      <w:r w:rsidRPr="0068082A">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w:t>
      </w:r>
    </w:p>
    <w:p w:rsidR="004A17A3" w:rsidRDefault="004A17A3" w:rsidP="00DA5CEC">
      <w:pPr>
        <w:autoSpaceDE w:val="0"/>
        <w:autoSpaceDN w:val="0"/>
        <w:adjustRightInd w:val="0"/>
        <w:spacing w:before="280"/>
        <w:ind w:firstLine="540"/>
        <w:jc w:val="both"/>
      </w:pPr>
      <w:r w:rsidRPr="0068082A">
        <w:t xml:space="preserve">Теоретическое обучение проводится в оборудованных учебных </w:t>
      </w:r>
      <w:r>
        <w:t>кабинетах.</w:t>
      </w:r>
    </w:p>
    <w:p w:rsidR="004A17A3" w:rsidRDefault="004A17A3" w:rsidP="00DA5CEC">
      <w:pPr>
        <w:autoSpaceDE w:val="0"/>
        <w:autoSpaceDN w:val="0"/>
        <w:adjustRightInd w:val="0"/>
        <w:spacing w:before="280"/>
        <w:ind w:firstLine="540"/>
        <w:jc w:val="both"/>
      </w:pPr>
      <w:r>
        <w:t>Наполняемость учебной группы не превышает 30 человек.</w:t>
      </w:r>
    </w:p>
    <w:p w:rsidR="004A17A3" w:rsidRDefault="004A17A3" w:rsidP="00DA5CEC">
      <w:pPr>
        <w:autoSpaceDE w:val="0"/>
        <w:autoSpaceDN w:val="0"/>
        <w:adjustRightInd w:val="0"/>
        <w:spacing w:before="280"/>
        <w:ind w:firstLine="540"/>
        <w:jc w:val="both"/>
      </w:pPr>
      <w: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4A17A3" w:rsidRPr="00C62435" w:rsidRDefault="004A17A3" w:rsidP="00DA5CEC">
      <w:pPr>
        <w:autoSpaceDE w:val="0"/>
        <w:autoSpaceDN w:val="0"/>
        <w:adjustRightInd w:val="0"/>
        <w:spacing w:before="280"/>
        <w:ind w:firstLine="540"/>
        <w:jc w:val="both"/>
      </w:pPr>
      <w:r w:rsidRPr="00C62435">
        <w:t>Расчетная формула для определения общего числа учебных кабинетов для теоретического обучения:</w:t>
      </w:r>
    </w:p>
    <w:p w:rsidR="004A17A3" w:rsidRPr="00C62435" w:rsidRDefault="004A17A3" w:rsidP="00DA5CEC">
      <w:pPr>
        <w:autoSpaceDE w:val="0"/>
        <w:autoSpaceDN w:val="0"/>
        <w:adjustRightInd w:val="0"/>
        <w:jc w:val="both"/>
      </w:pPr>
    </w:p>
    <w:p w:rsidR="004A17A3" w:rsidRPr="00C62435" w:rsidRDefault="004A17A3" w:rsidP="00DA5CEC">
      <w:pPr>
        <w:autoSpaceDE w:val="0"/>
        <w:autoSpaceDN w:val="0"/>
        <w:adjustRightInd w:val="0"/>
        <w:jc w:val="center"/>
      </w:pPr>
      <w:r w:rsidRPr="00EF3BD0">
        <w:rPr>
          <w:noProof/>
          <w:position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44.75pt;height:43.5pt;visibility:visible">
            <v:imagedata r:id="rId15" o:title=""/>
          </v:shape>
        </w:pict>
      </w:r>
    </w:p>
    <w:p w:rsidR="004A17A3" w:rsidRPr="00C62435" w:rsidRDefault="004A17A3" w:rsidP="00DA5CEC">
      <w:pPr>
        <w:autoSpaceDE w:val="0"/>
        <w:autoSpaceDN w:val="0"/>
        <w:adjustRightInd w:val="0"/>
        <w:jc w:val="both"/>
      </w:pPr>
    </w:p>
    <w:p w:rsidR="004A17A3" w:rsidRPr="00C62435" w:rsidRDefault="004A17A3" w:rsidP="00DA5CEC">
      <w:pPr>
        <w:autoSpaceDE w:val="0"/>
        <w:autoSpaceDN w:val="0"/>
        <w:adjustRightInd w:val="0"/>
        <w:ind w:firstLine="540"/>
        <w:jc w:val="both"/>
      </w:pPr>
      <w:r w:rsidRPr="00C62435">
        <w:t>где:</w:t>
      </w:r>
    </w:p>
    <w:p w:rsidR="004A17A3" w:rsidRPr="00C62435" w:rsidRDefault="004A17A3" w:rsidP="00DA5CEC">
      <w:pPr>
        <w:autoSpaceDE w:val="0"/>
        <w:autoSpaceDN w:val="0"/>
        <w:adjustRightInd w:val="0"/>
        <w:spacing w:before="280"/>
        <w:ind w:firstLine="540"/>
        <w:jc w:val="both"/>
      </w:pPr>
      <w:r w:rsidRPr="00C62435">
        <w:t>П - число необходимых помещений;</w:t>
      </w:r>
    </w:p>
    <w:p w:rsidR="004A17A3" w:rsidRPr="00C62435" w:rsidRDefault="004A17A3" w:rsidP="00DA5CEC">
      <w:pPr>
        <w:autoSpaceDE w:val="0"/>
        <w:autoSpaceDN w:val="0"/>
        <w:adjustRightInd w:val="0"/>
        <w:spacing w:before="280"/>
        <w:ind w:firstLine="540"/>
        <w:jc w:val="both"/>
      </w:pPr>
      <w:r w:rsidRPr="00C62435">
        <w:t>Р</w:t>
      </w:r>
      <w:r w:rsidRPr="00C62435">
        <w:rPr>
          <w:vertAlign w:val="subscript"/>
        </w:rPr>
        <w:t>гр</w:t>
      </w:r>
      <w:r w:rsidRPr="00C62435">
        <w:t xml:space="preserve"> - расчетное учебное время полного курса теоретического обучения на одну группу в часах;</w:t>
      </w:r>
    </w:p>
    <w:p w:rsidR="004A17A3" w:rsidRPr="00C62435" w:rsidRDefault="004A17A3" w:rsidP="00DA5CEC">
      <w:pPr>
        <w:autoSpaceDE w:val="0"/>
        <w:autoSpaceDN w:val="0"/>
        <w:adjustRightInd w:val="0"/>
        <w:spacing w:before="280"/>
        <w:ind w:firstLine="540"/>
        <w:jc w:val="both"/>
      </w:pPr>
      <w:r w:rsidRPr="00C62435">
        <w:t>n - общее число групп;</w:t>
      </w:r>
    </w:p>
    <w:p w:rsidR="004A17A3" w:rsidRPr="0068082A" w:rsidRDefault="004A17A3" w:rsidP="00DA5CEC">
      <w:pPr>
        <w:autoSpaceDE w:val="0"/>
        <w:autoSpaceDN w:val="0"/>
        <w:adjustRightInd w:val="0"/>
        <w:spacing w:before="280"/>
        <w:ind w:firstLine="540"/>
        <w:jc w:val="both"/>
      </w:pPr>
      <w:r w:rsidRPr="00C62435">
        <w:t>0,75 - постоянный коэфф</w:t>
      </w:r>
      <w:r w:rsidRPr="0068082A">
        <w:t>ициент (загрузка учебного кабинета принимается равной 75%);</w:t>
      </w:r>
    </w:p>
    <w:p w:rsidR="004A17A3" w:rsidRPr="0068082A" w:rsidRDefault="004A17A3" w:rsidP="00DA5CEC">
      <w:pPr>
        <w:autoSpaceDE w:val="0"/>
        <w:autoSpaceDN w:val="0"/>
        <w:adjustRightInd w:val="0"/>
        <w:spacing w:before="280"/>
        <w:ind w:firstLine="540"/>
        <w:jc w:val="both"/>
      </w:pPr>
      <w:r w:rsidRPr="0068082A">
        <w:t>Ф</w:t>
      </w:r>
      <w:r w:rsidRPr="0068082A">
        <w:rPr>
          <w:vertAlign w:val="subscript"/>
        </w:rPr>
        <w:t>пом</w:t>
      </w:r>
      <w:r w:rsidRPr="0068082A">
        <w:t xml:space="preserve"> - фонд времени использования помещения в часах.</w:t>
      </w:r>
    </w:p>
    <w:p w:rsidR="004A17A3" w:rsidRPr="0068082A" w:rsidRDefault="004A17A3" w:rsidP="00C62435">
      <w:pPr>
        <w:autoSpaceDE w:val="0"/>
        <w:autoSpaceDN w:val="0"/>
        <w:adjustRightInd w:val="0"/>
        <w:spacing w:before="240"/>
        <w:ind w:firstLine="540"/>
        <w:jc w:val="both"/>
        <w:rPr>
          <w:lang w:eastAsia="ru-RU"/>
        </w:rPr>
      </w:pPr>
      <w:r w:rsidRPr="0068082A">
        <w:rPr>
          <w:b/>
          <w:lang w:eastAsia="ru-RU"/>
        </w:rPr>
        <w:t>Ф</w:t>
      </w:r>
      <w:r w:rsidRPr="0068082A">
        <w:rPr>
          <w:b/>
          <w:sz w:val="20"/>
          <w:szCs w:val="20"/>
          <w:lang w:eastAsia="ru-RU"/>
        </w:rPr>
        <w:t>пом.=</w:t>
      </w:r>
      <w:r w:rsidRPr="0068082A">
        <w:rPr>
          <w:b/>
          <w:lang w:eastAsia="ru-RU"/>
        </w:rPr>
        <w:t>24,5*12*t,</w:t>
      </w:r>
    </w:p>
    <w:p w:rsidR="004A17A3" w:rsidRPr="0068082A" w:rsidRDefault="004A17A3" w:rsidP="00C62435">
      <w:pPr>
        <w:autoSpaceDE w:val="0"/>
        <w:autoSpaceDN w:val="0"/>
        <w:adjustRightInd w:val="0"/>
        <w:spacing w:before="240"/>
        <w:ind w:firstLine="540"/>
        <w:jc w:val="both"/>
        <w:rPr>
          <w:lang w:eastAsia="ru-RU"/>
        </w:rPr>
      </w:pPr>
      <w:r w:rsidRPr="0068082A">
        <w:rPr>
          <w:lang w:eastAsia="ru-RU"/>
        </w:rPr>
        <w:t>где 24,5-среднее количество рабочих дней в месяце,</w:t>
      </w:r>
      <w:r>
        <w:rPr>
          <w:lang w:eastAsia="ru-RU"/>
        </w:rPr>
        <w:t xml:space="preserve"> </w:t>
      </w:r>
      <w:r w:rsidRPr="0068082A">
        <w:rPr>
          <w:lang w:eastAsia="ru-RU"/>
        </w:rPr>
        <w:t xml:space="preserve">12- календарных месяцев, </w:t>
      </w:r>
    </w:p>
    <w:p w:rsidR="004A17A3" w:rsidRPr="0068082A" w:rsidRDefault="004A17A3" w:rsidP="00C62435">
      <w:pPr>
        <w:autoSpaceDE w:val="0"/>
        <w:autoSpaceDN w:val="0"/>
        <w:adjustRightInd w:val="0"/>
        <w:spacing w:before="240"/>
        <w:ind w:firstLine="540"/>
        <w:jc w:val="both"/>
        <w:rPr>
          <w:lang w:eastAsia="ru-RU"/>
        </w:rPr>
      </w:pPr>
      <w:r w:rsidRPr="0068082A">
        <w:rPr>
          <w:lang w:eastAsia="ru-RU"/>
        </w:rPr>
        <w:t xml:space="preserve"> t</w:t>
      </w:r>
      <w:r>
        <w:rPr>
          <w:lang w:eastAsia="ru-RU"/>
        </w:rPr>
        <w:t xml:space="preserve"> </w:t>
      </w:r>
      <w:r w:rsidRPr="0068082A">
        <w:rPr>
          <w:lang w:eastAsia="ru-RU"/>
        </w:rPr>
        <w:t>- количество часов обучения в зависимости от формы обучения:</w:t>
      </w:r>
    </w:p>
    <w:p w:rsidR="004A17A3" w:rsidRPr="0068082A" w:rsidRDefault="004A17A3" w:rsidP="00C62435">
      <w:pPr>
        <w:autoSpaceDE w:val="0"/>
        <w:autoSpaceDN w:val="0"/>
        <w:adjustRightInd w:val="0"/>
        <w:spacing w:before="240"/>
        <w:ind w:firstLine="540"/>
        <w:jc w:val="both"/>
        <w:rPr>
          <w:lang w:eastAsia="ru-RU"/>
        </w:rPr>
      </w:pPr>
      <w:r w:rsidRPr="0068082A">
        <w:rPr>
          <w:lang w:eastAsia="ru-RU"/>
        </w:rPr>
        <w:t xml:space="preserve"> при дневной  -8 часов, при вечерней - 4 часа, при вечерней и дневной -12 часов).</w:t>
      </w:r>
    </w:p>
    <w:p w:rsidR="004A17A3" w:rsidRPr="0068082A" w:rsidRDefault="004A17A3" w:rsidP="00C62435">
      <w:pPr>
        <w:autoSpaceDE w:val="0"/>
        <w:autoSpaceDN w:val="0"/>
        <w:adjustRightInd w:val="0"/>
        <w:spacing w:before="240"/>
        <w:ind w:firstLine="540"/>
        <w:jc w:val="both"/>
        <w:rPr>
          <w:lang w:eastAsia="ru-RU"/>
        </w:rPr>
      </w:pPr>
    </w:p>
    <w:p w:rsidR="004A17A3" w:rsidRPr="00C927F5" w:rsidRDefault="004A17A3" w:rsidP="00C62435">
      <w:pPr>
        <w:autoSpaceDE w:val="0"/>
        <w:autoSpaceDN w:val="0"/>
        <w:adjustRightInd w:val="0"/>
        <w:jc w:val="center"/>
        <w:rPr>
          <w:position w:val="-27"/>
          <w:u w:val="single"/>
          <w:lang w:eastAsia="ru-RU"/>
        </w:rPr>
      </w:pPr>
      <w:r w:rsidRPr="00C927F5">
        <w:rPr>
          <w:position w:val="-27"/>
          <w:u w:val="single"/>
          <w:lang w:eastAsia="ru-RU"/>
        </w:rPr>
        <w:t>Количество учебных кабинетов дл</w:t>
      </w:r>
      <w:r>
        <w:rPr>
          <w:position w:val="-27"/>
          <w:u w:val="single"/>
          <w:lang w:eastAsia="ru-RU"/>
        </w:rPr>
        <w:t>я обучения 2</w:t>
      </w:r>
      <w:r w:rsidRPr="00C927F5">
        <w:rPr>
          <w:position w:val="-27"/>
          <w:u w:val="single"/>
          <w:lang w:eastAsia="ru-RU"/>
        </w:rPr>
        <w:t xml:space="preserve"> групп в год:</w:t>
      </w:r>
    </w:p>
    <w:p w:rsidR="004A17A3" w:rsidRDefault="004A17A3" w:rsidP="00C62435">
      <w:pPr>
        <w:autoSpaceDE w:val="0"/>
        <w:autoSpaceDN w:val="0"/>
        <w:adjustRightInd w:val="0"/>
        <w:jc w:val="center"/>
        <w:rPr>
          <w:b/>
          <w:position w:val="-27"/>
          <w:sz w:val="32"/>
          <w:szCs w:val="32"/>
          <w:lang w:eastAsia="ru-RU"/>
        </w:rPr>
      </w:pPr>
    </w:p>
    <w:p w:rsidR="004A17A3" w:rsidRPr="00C927F5" w:rsidRDefault="004A17A3" w:rsidP="00C62435">
      <w:pPr>
        <w:autoSpaceDE w:val="0"/>
        <w:autoSpaceDN w:val="0"/>
        <w:adjustRightInd w:val="0"/>
        <w:jc w:val="center"/>
        <w:rPr>
          <w:b/>
          <w:sz w:val="32"/>
          <w:szCs w:val="32"/>
          <w:lang w:eastAsia="ru-RU"/>
        </w:rPr>
      </w:pPr>
      <w:r>
        <w:rPr>
          <w:b/>
          <w:position w:val="-27"/>
          <w:sz w:val="32"/>
          <w:szCs w:val="32"/>
          <w:lang w:eastAsia="ru-RU"/>
        </w:rPr>
        <w:t>П = 78*2</w:t>
      </w:r>
      <w:r w:rsidRPr="00C927F5">
        <w:rPr>
          <w:b/>
          <w:position w:val="-27"/>
          <w:sz w:val="32"/>
          <w:szCs w:val="32"/>
          <w:lang w:eastAsia="ru-RU"/>
        </w:rPr>
        <w:t>/0,75*1176= 1</w:t>
      </w:r>
    </w:p>
    <w:p w:rsidR="004A17A3" w:rsidRPr="0068082A" w:rsidRDefault="004A17A3" w:rsidP="00DA5CEC">
      <w:pPr>
        <w:autoSpaceDE w:val="0"/>
        <w:autoSpaceDN w:val="0"/>
        <w:adjustRightInd w:val="0"/>
        <w:spacing w:before="280"/>
        <w:ind w:firstLine="540"/>
        <w:jc w:val="both"/>
      </w:pPr>
      <w:r w:rsidRPr="0068082A">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A17A3" w:rsidRPr="0068082A" w:rsidRDefault="004A17A3" w:rsidP="00DA5CEC">
      <w:pPr>
        <w:autoSpaceDE w:val="0"/>
        <w:autoSpaceDN w:val="0"/>
        <w:adjustRightInd w:val="0"/>
        <w:spacing w:before="280"/>
        <w:ind w:firstLine="540"/>
        <w:jc w:val="both"/>
      </w:pPr>
      <w:r w:rsidRPr="0068082A">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A17A3" w:rsidRPr="0068082A" w:rsidRDefault="004A17A3" w:rsidP="00DA5CEC">
      <w:pPr>
        <w:autoSpaceDE w:val="0"/>
        <w:autoSpaceDN w:val="0"/>
        <w:adjustRightInd w:val="0"/>
        <w:spacing w:before="280"/>
        <w:ind w:firstLine="540"/>
        <w:jc w:val="both"/>
      </w:pPr>
      <w:r w:rsidRPr="0068082A">
        <w:t>Первоначальное обучение вождению транспортных средств проводится на закрытой площадке.</w:t>
      </w:r>
    </w:p>
    <w:p w:rsidR="004A17A3" w:rsidRPr="0068082A" w:rsidRDefault="004A17A3" w:rsidP="00DA5CEC">
      <w:pPr>
        <w:autoSpaceDE w:val="0"/>
        <w:autoSpaceDN w:val="0"/>
        <w:adjustRightInd w:val="0"/>
        <w:spacing w:before="280"/>
        <w:ind w:firstLine="540"/>
        <w:jc w:val="both"/>
      </w:pPr>
      <w:r w:rsidRPr="0068082A">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Pr="0068082A">
          <w:t>Правил</w:t>
        </w:r>
      </w:hyperlink>
      <w:r w:rsidRPr="0068082A">
        <w:t xml:space="preserve"> дорожного движения.</w:t>
      </w:r>
    </w:p>
    <w:p w:rsidR="004A17A3" w:rsidRPr="0068082A" w:rsidRDefault="004A17A3" w:rsidP="00DA5CEC">
      <w:pPr>
        <w:autoSpaceDE w:val="0"/>
        <w:autoSpaceDN w:val="0"/>
        <w:adjustRightInd w:val="0"/>
        <w:spacing w:before="280"/>
        <w:ind w:firstLine="540"/>
        <w:jc w:val="both"/>
      </w:pPr>
      <w:r w:rsidRPr="0068082A">
        <w:t>Обучение практическому вождению в условиях дорожного движения проводится на утвержденных учебных маршрутах.</w:t>
      </w:r>
    </w:p>
    <w:p w:rsidR="004A17A3" w:rsidRPr="0068082A" w:rsidRDefault="004A17A3" w:rsidP="00DA5CEC">
      <w:pPr>
        <w:autoSpaceDE w:val="0"/>
        <w:autoSpaceDN w:val="0"/>
        <w:adjustRightInd w:val="0"/>
        <w:spacing w:before="280"/>
        <w:ind w:firstLine="540"/>
        <w:jc w:val="both"/>
      </w:pPr>
      <w:r w:rsidRPr="0068082A">
        <w:t xml:space="preserve">На занятии по вождению мастер производственного обучения имеет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7" w:history="1">
        <w:r w:rsidRPr="0068082A">
          <w:t>пункте 3.1</w:t>
        </w:r>
      </w:hyperlink>
      <w:r w:rsidRPr="0068082A">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w:t>
      </w:r>
    </w:p>
    <w:p w:rsidR="004A17A3" w:rsidRPr="0068082A" w:rsidRDefault="004A17A3" w:rsidP="00DA5CEC">
      <w:pPr>
        <w:autoSpaceDE w:val="0"/>
        <w:autoSpaceDN w:val="0"/>
        <w:adjustRightInd w:val="0"/>
        <w:spacing w:before="280"/>
        <w:ind w:firstLine="540"/>
        <w:jc w:val="both"/>
      </w:pPr>
      <w:r w:rsidRPr="0068082A">
        <w:t xml:space="preserve">Транспортное средство, используемое для обучения вождению, соответствует материально-техническим условиям, предусмотренным </w:t>
      </w:r>
      <w:hyperlink w:anchor="Par436" w:history="1">
        <w:r w:rsidRPr="0068082A">
          <w:t>пунктом 6.4</w:t>
        </w:r>
      </w:hyperlink>
      <w:r w:rsidRPr="0068082A">
        <w:t xml:space="preserve"> программы.</w:t>
      </w:r>
    </w:p>
    <w:p w:rsidR="004A17A3" w:rsidRPr="0068082A" w:rsidRDefault="004A17A3" w:rsidP="00DA5CEC">
      <w:pPr>
        <w:autoSpaceDE w:val="0"/>
        <w:autoSpaceDN w:val="0"/>
        <w:adjustRightInd w:val="0"/>
        <w:spacing w:before="280"/>
        <w:ind w:firstLine="540"/>
        <w:jc w:val="both"/>
      </w:pPr>
      <w:r w:rsidRPr="0068082A">
        <w:t>6.2. Педагогические работники, реализующие образовательную программу, в том числе преподаватели учебным предметам,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rsidR="004A17A3" w:rsidRPr="0068082A" w:rsidRDefault="004A17A3" w:rsidP="00DA5CEC">
      <w:pPr>
        <w:autoSpaceDE w:val="0"/>
        <w:autoSpaceDN w:val="0"/>
        <w:adjustRightInd w:val="0"/>
        <w:spacing w:before="280"/>
        <w:ind w:firstLine="540"/>
        <w:jc w:val="both"/>
      </w:pPr>
      <w:r w:rsidRPr="0068082A">
        <w:t xml:space="preserve">Преподаватели по программе профессионального обучения удовлетворяют требованиям </w:t>
      </w:r>
      <w:hyperlink r:id="rId18" w:history="1">
        <w:r w:rsidRPr="0068082A">
          <w:t>приказа</w:t>
        </w:r>
      </w:hyperlink>
      <w:r w:rsidRPr="0068082A">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A17A3" w:rsidRPr="0068082A" w:rsidRDefault="004A17A3" w:rsidP="00DA5CEC">
      <w:pPr>
        <w:autoSpaceDE w:val="0"/>
        <w:autoSpaceDN w:val="0"/>
        <w:adjustRightInd w:val="0"/>
        <w:spacing w:before="280"/>
        <w:ind w:firstLine="540"/>
        <w:jc w:val="both"/>
      </w:pPr>
      <w:r w:rsidRPr="0068082A">
        <w:t xml:space="preserve">Мастера производственного обучения удовлетворяют требованиям профессионального </w:t>
      </w:r>
      <w:hyperlink r:id="rId19" w:history="1">
        <w:r w:rsidRPr="0068082A">
          <w:t>стандарта</w:t>
        </w:r>
      </w:hyperlink>
      <w:r w:rsidRPr="0068082A">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w:t>
      </w:r>
    </w:p>
    <w:p w:rsidR="004A17A3" w:rsidRPr="0068082A" w:rsidRDefault="004A17A3" w:rsidP="00DA5CEC">
      <w:pPr>
        <w:autoSpaceDE w:val="0"/>
        <w:autoSpaceDN w:val="0"/>
        <w:adjustRightInd w:val="0"/>
        <w:spacing w:before="280"/>
        <w:ind w:firstLine="540"/>
        <w:jc w:val="both"/>
      </w:pPr>
      <w:r w:rsidRPr="0068082A">
        <w:t>6.3. Информационно-методические условия реализации образовательной программы включают:</w:t>
      </w:r>
    </w:p>
    <w:p w:rsidR="004A17A3" w:rsidRDefault="004A17A3" w:rsidP="00DA5CEC">
      <w:pPr>
        <w:autoSpaceDE w:val="0"/>
        <w:autoSpaceDN w:val="0"/>
        <w:adjustRightInd w:val="0"/>
        <w:spacing w:before="280"/>
        <w:ind w:firstLine="540"/>
        <w:jc w:val="both"/>
      </w:pPr>
      <w:r>
        <w:t>учебный план;</w:t>
      </w:r>
    </w:p>
    <w:p w:rsidR="004A17A3" w:rsidRDefault="004A17A3" w:rsidP="00DA5CEC">
      <w:pPr>
        <w:autoSpaceDE w:val="0"/>
        <w:autoSpaceDN w:val="0"/>
        <w:adjustRightInd w:val="0"/>
        <w:spacing w:before="280"/>
        <w:ind w:firstLine="540"/>
        <w:jc w:val="both"/>
      </w:pPr>
      <w:r>
        <w:t>календарный учебный график;</w:t>
      </w:r>
    </w:p>
    <w:p w:rsidR="004A17A3" w:rsidRDefault="004A17A3" w:rsidP="00DA5CEC">
      <w:pPr>
        <w:autoSpaceDE w:val="0"/>
        <w:autoSpaceDN w:val="0"/>
        <w:adjustRightInd w:val="0"/>
        <w:spacing w:before="280"/>
        <w:ind w:firstLine="540"/>
        <w:jc w:val="both"/>
      </w:pPr>
      <w:r>
        <w:t>рабочие программы учебных предметов;</w:t>
      </w:r>
    </w:p>
    <w:p w:rsidR="004A17A3" w:rsidRDefault="004A17A3" w:rsidP="00DA5CEC">
      <w:pPr>
        <w:autoSpaceDE w:val="0"/>
        <w:autoSpaceDN w:val="0"/>
        <w:adjustRightInd w:val="0"/>
        <w:spacing w:before="280"/>
        <w:ind w:firstLine="540"/>
        <w:jc w:val="both"/>
      </w:pPr>
      <w:r>
        <w:t>методические материалы и разработки;</w:t>
      </w:r>
    </w:p>
    <w:p w:rsidR="004A17A3" w:rsidRDefault="004A17A3" w:rsidP="00DA5CEC">
      <w:pPr>
        <w:autoSpaceDE w:val="0"/>
        <w:autoSpaceDN w:val="0"/>
        <w:adjustRightInd w:val="0"/>
        <w:spacing w:before="280"/>
        <w:ind w:firstLine="540"/>
        <w:jc w:val="both"/>
      </w:pPr>
      <w:r>
        <w:t>расписание занятий.</w:t>
      </w:r>
    </w:p>
    <w:p w:rsidR="004A17A3" w:rsidRDefault="004A17A3" w:rsidP="00DA5CEC">
      <w:pPr>
        <w:autoSpaceDE w:val="0"/>
        <w:autoSpaceDN w:val="0"/>
        <w:adjustRightInd w:val="0"/>
        <w:spacing w:before="280"/>
        <w:ind w:firstLine="540"/>
        <w:jc w:val="both"/>
      </w:pPr>
      <w:bookmarkStart w:id="5" w:name="Par436"/>
      <w:bookmarkEnd w:id="5"/>
      <w:r>
        <w:t>6.4. Материально-технические условия реализации образовательной программы.</w:t>
      </w:r>
    </w:p>
    <w:p w:rsidR="004A17A3" w:rsidRDefault="004A17A3" w:rsidP="00DA5CEC">
      <w:pPr>
        <w:autoSpaceDE w:val="0"/>
        <w:autoSpaceDN w:val="0"/>
        <w:adjustRightInd w:val="0"/>
        <w:spacing w:before="280"/>
        <w:ind w:firstLine="540"/>
        <w:jc w:val="both"/>
      </w:pPr>
      <w:r>
        <w:t>Тренажеры,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A17A3" w:rsidRDefault="004A17A3" w:rsidP="00DA5CEC">
      <w:pPr>
        <w:autoSpaceDE w:val="0"/>
        <w:autoSpaceDN w:val="0"/>
        <w:adjustRightInd w:val="0"/>
        <w:spacing w:before="280"/>
        <w:ind w:firstLine="540"/>
        <w:jc w:val="both"/>
      </w:pPr>
      <w:r>
        <w:t xml:space="preserve">Учебные транспортные средства категории "D"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w:t>
      </w:r>
      <w:r w:rsidRPr="00C927F5">
        <w:t xml:space="preserve">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0" w:history="1">
        <w:r w:rsidRPr="00C927F5">
          <w:t>пунктом 1</w:t>
        </w:r>
      </w:hyperlink>
      <w:r w:rsidRPr="00C927F5">
        <w:t xml:space="preserve"> Основных положений по допуску транспортных средств к эксплуатации и обязанности должностных лиц по обеспечению безопасности дорожного </w:t>
      </w:r>
      <w:r>
        <w:t>движения, утвержденных постановлением Совета Министров - Правительства Российской Федерации от 23 октября 1993 г. N 1090 ((далее - Основные положения).</w:t>
      </w:r>
    </w:p>
    <w:p w:rsidR="004A17A3" w:rsidRDefault="004A17A3" w:rsidP="00DA5CEC">
      <w:pPr>
        <w:autoSpaceDE w:val="0"/>
        <w:autoSpaceDN w:val="0"/>
        <w:adjustRightInd w:val="0"/>
        <w:spacing w:before="280"/>
        <w:ind w:firstLine="540"/>
        <w:jc w:val="both"/>
      </w:pPr>
      <w:r>
        <w:t>Расчет количества необходимых механических транспортных средств осуществляется по формуле:</w:t>
      </w: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pPr>
      <w:r w:rsidRPr="00EF3BD0">
        <w:rPr>
          <w:noProof/>
          <w:position w:val="-32"/>
          <w:lang w:eastAsia="ru-RU"/>
        </w:rPr>
        <w:pict>
          <v:shape id="Рисунок 1" o:spid="_x0000_i1026" type="#_x0000_t75" style="width:188.25pt;height:43.5pt;visibility:visible">
            <v:imagedata r:id="rId21" o:title=""/>
          </v:shape>
        </w:pic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pPr>
      <w:r>
        <w:t>где:</w:t>
      </w:r>
    </w:p>
    <w:p w:rsidR="004A17A3" w:rsidRDefault="004A17A3" w:rsidP="00DA5CEC">
      <w:pPr>
        <w:autoSpaceDE w:val="0"/>
        <w:autoSpaceDN w:val="0"/>
        <w:adjustRightInd w:val="0"/>
        <w:spacing w:before="280"/>
        <w:ind w:firstLine="540"/>
        <w:jc w:val="both"/>
      </w:pPr>
      <w:r>
        <w:t>N</w:t>
      </w:r>
      <w:r>
        <w:rPr>
          <w:vertAlign w:val="subscript"/>
        </w:rPr>
        <w:t>тс</w:t>
      </w:r>
      <w:r>
        <w:t xml:space="preserve"> - количество автотранспортных средств;</w:t>
      </w:r>
    </w:p>
    <w:p w:rsidR="004A17A3" w:rsidRDefault="004A17A3" w:rsidP="00DA5CEC">
      <w:pPr>
        <w:autoSpaceDE w:val="0"/>
        <w:autoSpaceDN w:val="0"/>
        <w:adjustRightInd w:val="0"/>
        <w:spacing w:before="280"/>
        <w:ind w:firstLine="540"/>
        <w:jc w:val="both"/>
      </w:pPr>
      <w:r>
        <w:t>T - количество часов вождения в соответствии с учебным планом;</w:t>
      </w:r>
    </w:p>
    <w:p w:rsidR="004A17A3" w:rsidRDefault="004A17A3" w:rsidP="00DA5CEC">
      <w:pPr>
        <w:autoSpaceDE w:val="0"/>
        <w:autoSpaceDN w:val="0"/>
        <w:adjustRightInd w:val="0"/>
        <w:spacing w:before="280"/>
        <w:ind w:firstLine="540"/>
        <w:jc w:val="both"/>
      </w:pPr>
      <w:r>
        <w:t>K - количество обучающихся в год;</w:t>
      </w:r>
    </w:p>
    <w:p w:rsidR="004A17A3" w:rsidRDefault="004A17A3" w:rsidP="00DA5CEC">
      <w:pPr>
        <w:autoSpaceDE w:val="0"/>
        <w:autoSpaceDN w:val="0"/>
        <w:adjustRightInd w:val="0"/>
        <w:spacing w:before="280"/>
        <w:ind w:firstLine="540"/>
        <w:jc w:val="both"/>
      </w:pPr>
      <w:r>
        <w:t>t - время работы одного учебного транспортного средства равно:</w:t>
      </w:r>
    </w:p>
    <w:p w:rsidR="004A17A3" w:rsidRDefault="004A17A3" w:rsidP="00C62435">
      <w:pPr>
        <w:autoSpaceDE w:val="0"/>
        <w:autoSpaceDN w:val="0"/>
        <w:adjustRightInd w:val="0"/>
        <w:spacing w:before="280"/>
        <w:ind w:firstLine="1276"/>
        <w:jc w:val="both"/>
      </w:pPr>
      <w:r>
        <w:t xml:space="preserve">- 7,2 часа - один мастер производственного обучения на одно учебное транспортное средство, </w:t>
      </w:r>
    </w:p>
    <w:p w:rsidR="004A17A3" w:rsidRDefault="004A17A3" w:rsidP="00C62435">
      <w:pPr>
        <w:autoSpaceDE w:val="0"/>
        <w:autoSpaceDN w:val="0"/>
        <w:adjustRightInd w:val="0"/>
        <w:spacing w:before="280"/>
        <w:ind w:firstLine="1276"/>
        <w:jc w:val="both"/>
      </w:pPr>
      <w:r>
        <w:t>- 14,4 часа - два мастера производственного обучения на одно учебное транспортное средство;</w:t>
      </w:r>
    </w:p>
    <w:p w:rsidR="004A17A3" w:rsidRDefault="004A17A3" w:rsidP="00DA5CEC">
      <w:pPr>
        <w:autoSpaceDE w:val="0"/>
        <w:autoSpaceDN w:val="0"/>
        <w:adjustRightInd w:val="0"/>
        <w:spacing w:before="280"/>
        <w:ind w:firstLine="540"/>
        <w:jc w:val="both"/>
      </w:pPr>
      <w:r>
        <w:t>24,5 - среднее количество рабочих дней в месяц;</w:t>
      </w:r>
    </w:p>
    <w:p w:rsidR="004A17A3" w:rsidRDefault="004A17A3" w:rsidP="00DA5CEC">
      <w:pPr>
        <w:autoSpaceDE w:val="0"/>
        <w:autoSpaceDN w:val="0"/>
        <w:adjustRightInd w:val="0"/>
        <w:spacing w:before="280"/>
        <w:ind w:firstLine="540"/>
        <w:jc w:val="both"/>
      </w:pPr>
      <w:r>
        <w:t>12 - количество рабочих месяцев в году;</w:t>
      </w:r>
    </w:p>
    <w:p w:rsidR="004A17A3" w:rsidRDefault="004A17A3" w:rsidP="00DA5CEC">
      <w:pPr>
        <w:autoSpaceDE w:val="0"/>
        <w:autoSpaceDN w:val="0"/>
        <w:adjustRightInd w:val="0"/>
        <w:spacing w:before="280"/>
        <w:ind w:firstLine="540"/>
        <w:jc w:val="both"/>
      </w:pPr>
      <w:r>
        <w:t>1 - количество резервных учебных транспортных средств.</w:t>
      </w:r>
    </w:p>
    <w:p w:rsidR="004A17A3" w:rsidRDefault="004A17A3" w:rsidP="00DA5CEC">
      <w:pPr>
        <w:autoSpaceDE w:val="0"/>
        <w:autoSpaceDN w:val="0"/>
        <w:adjustRightInd w:val="0"/>
        <w:spacing w:before="280"/>
        <w:ind w:firstLine="540"/>
        <w:jc w:val="both"/>
      </w:pPr>
    </w:p>
    <w:p w:rsidR="004A17A3" w:rsidRPr="00C927F5" w:rsidRDefault="004A17A3" w:rsidP="00380070">
      <w:pPr>
        <w:widowControl w:val="0"/>
        <w:autoSpaceDE w:val="0"/>
        <w:autoSpaceDN w:val="0"/>
        <w:adjustRightInd w:val="0"/>
        <w:ind w:firstLine="540"/>
        <w:jc w:val="both"/>
        <w:rPr>
          <w:u w:val="single"/>
          <w:lang w:eastAsia="ru-RU"/>
        </w:rPr>
      </w:pPr>
      <w:r w:rsidRPr="00C927F5">
        <w:rPr>
          <w:lang w:eastAsia="ru-RU"/>
        </w:rPr>
        <w:t>Количество необходимых механических тран</w:t>
      </w:r>
      <w:r>
        <w:rPr>
          <w:lang w:eastAsia="ru-RU"/>
        </w:rPr>
        <w:t>спортных средств для обучения 5</w:t>
      </w:r>
      <w:r w:rsidRPr="00C927F5">
        <w:rPr>
          <w:lang w:eastAsia="ru-RU"/>
        </w:rPr>
        <w:t xml:space="preserve">0 человек в год если на одном учебном транспортном средстве </w:t>
      </w:r>
      <w:r w:rsidRPr="00C927F5">
        <w:rPr>
          <w:u w:val="single"/>
          <w:lang w:eastAsia="ru-RU"/>
        </w:rPr>
        <w:t>обучает один мастер производственного обучения:</w:t>
      </w:r>
    </w:p>
    <w:p w:rsidR="004A17A3" w:rsidRPr="00C927F5" w:rsidRDefault="004A17A3" w:rsidP="00380070">
      <w:pPr>
        <w:widowControl w:val="0"/>
        <w:autoSpaceDE w:val="0"/>
        <w:autoSpaceDN w:val="0"/>
        <w:adjustRightInd w:val="0"/>
        <w:ind w:firstLine="540"/>
        <w:jc w:val="both"/>
        <w:rPr>
          <w:lang w:eastAsia="ru-RU"/>
        </w:rPr>
      </w:pPr>
    </w:p>
    <w:p w:rsidR="004A17A3" w:rsidRPr="00C927F5" w:rsidRDefault="004A17A3" w:rsidP="00C927F5">
      <w:pPr>
        <w:widowControl w:val="0"/>
        <w:autoSpaceDE w:val="0"/>
        <w:autoSpaceDN w:val="0"/>
        <w:adjustRightInd w:val="0"/>
        <w:ind w:firstLine="540"/>
        <w:jc w:val="center"/>
        <w:rPr>
          <w:sz w:val="32"/>
          <w:szCs w:val="32"/>
          <w:lang w:eastAsia="ru-RU"/>
        </w:rPr>
      </w:pPr>
      <w:r>
        <w:rPr>
          <w:sz w:val="32"/>
          <w:szCs w:val="32"/>
          <w:lang w:eastAsia="ru-RU"/>
        </w:rPr>
        <w:t>Nтс = (76*50/7,2*24,5*12) + 1= 3</w:t>
      </w:r>
    </w:p>
    <w:p w:rsidR="004A17A3" w:rsidRPr="00C927F5" w:rsidRDefault="004A17A3" w:rsidP="00380070">
      <w:pPr>
        <w:widowControl w:val="0"/>
        <w:autoSpaceDE w:val="0"/>
        <w:autoSpaceDN w:val="0"/>
        <w:adjustRightInd w:val="0"/>
        <w:ind w:firstLine="540"/>
        <w:jc w:val="both"/>
        <w:rPr>
          <w:lang w:eastAsia="ru-RU"/>
        </w:rPr>
      </w:pPr>
    </w:p>
    <w:p w:rsidR="004A17A3" w:rsidRPr="00C927F5" w:rsidRDefault="004A17A3" w:rsidP="00380070">
      <w:pPr>
        <w:widowControl w:val="0"/>
        <w:autoSpaceDE w:val="0"/>
        <w:autoSpaceDN w:val="0"/>
        <w:adjustRightInd w:val="0"/>
        <w:ind w:firstLine="540"/>
        <w:jc w:val="both"/>
        <w:rPr>
          <w:u w:val="single"/>
          <w:lang w:eastAsia="ru-RU"/>
        </w:rPr>
      </w:pPr>
      <w:r w:rsidRPr="00C927F5">
        <w:rPr>
          <w:lang w:eastAsia="ru-RU"/>
        </w:rPr>
        <w:t>Количество необходимых механических тран</w:t>
      </w:r>
      <w:r>
        <w:rPr>
          <w:lang w:eastAsia="ru-RU"/>
        </w:rPr>
        <w:t>спортных средств для обучения 5</w:t>
      </w:r>
      <w:r w:rsidRPr="00C927F5">
        <w:rPr>
          <w:lang w:eastAsia="ru-RU"/>
        </w:rPr>
        <w:t>0 человек в год если</w:t>
      </w:r>
      <w:r>
        <w:rPr>
          <w:lang w:eastAsia="ru-RU"/>
        </w:rPr>
        <w:t xml:space="preserve"> </w:t>
      </w:r>
      <w:r w:rsidRPr="00C927F5">
        <w:rPr>
          <w:lang w:eastAsia="ru-RU"/>
        </w:rPr>
        <w:t xml:space="preserve">на одном учебном транспортном средстве </w:t>
      </w:r>
      <w:r w:rsidRPr="00C927F5">
        <w:rPr>
          <w:u w:val="single"/>
          <w:lang w:eastAsia="ru-RU"/>
        </w:rPr>
        <w:t>обучают два мастера производственного обучения:</w:t>
      </w:r>
    </w:p>
    <w:p w:rsidR="004A17A3" w:rsidRPr="00C927F5" w:rsidRDefault="004A17A3" w:rsidP="00380070">
      <w:pPr>
        <w:widowControl w:val="0"/>
        <w:autoSpaceDE w:val="0"/>
        <w:autoSpaceDN w:val="0"/>
        <w:adjustRightInd w:val="0"/>
        <w:ind w:firstLine="540"/>
        <w:jc w:val="both"/>
        <w:rPr>
          <w:lang w:eastAsia="ru-RU"/>
        </w:rPr>
      </w:pPr>
    </w:p>
    <w:p w:rsidR="004A17A3" w:rsidRPr="00C927F5" w:rsidRDefault="004A17A3" w:rsidP="00C927F5">
      <w:pPr>
        <w:widowControl w:val="0"/>
        <w:autoSpaceDE w:val="0"/>
        <w:autoSpaceDN w:val="0"/>
        <w:adjustRightInd w:val="0"/>
        <w:ind w:firstLine="540"/>
        <w:jc w:val="center"/>
        <w:rPr>
          <w:sz w:val="32"/>
          <w:szCs w:val="32"/>
          <w:lang w:eastAsia="ru-RU"/>
        </w:rPr>
      </w:pPr>
      <w:r>
        <w:rPr>
          <w:sz w:val="32"/>
          <w:szCs w:val="32"/>
          <w:lang w:eastAsia="ru-RU"/>
        </w:rPr>
        <w:t>Nтс= (76*50/14,4*24,5*12) + 1= 2</w:t>
      </w:r>
    </w:p>
    <w:p w:rsidR="004A17A3" w:rsidRDefault="004A17A3" w:rsidP="00380070">
      <w:pPr>
        <w:autoSpaceDE w:val="0"/>
        <w:autoSpaceDN w:val="0"/>
        <w:adjustRightInd w:val="0"/>
        <w:spacing w:before="280"/>
        <w:jc w:val="both"/>
      </w:pPr>
      <w:r>
        <w:t xml:space="preserve">Механическое транспортное средство, используемое для обучения вождению, согласно </w:t>
      </w:r>
      <w:hyperlink r:id="rId22" w:history="1">
        <w:r>
          <w:rPr>
            <w:color w:val="0000FF"/>
          </w:rPr>
          <w:t>пункту 5</w:t>
        </w:r>
      </w:hyperlink>
      <w:r>
        <w:t xml:space="preserve"> Основных положений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3" w:history="1">
        <w:r>
          <w:rPr>
            <w:color w:val="0000FF"/>
          </w:rPr>
          <w:t>пунктом 8</w:t>
        </w:r>
      </w:hyperlink>
      <w:r>
        <w:t xml:space="preserve"> Основных положений.</w:t>
      </w: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rPr>
          <w:b/>
        </w:rPr>
      </w:pPr>
    </w:p>
    <w:p w:rsidR="004A17A3" w:rsidRPr="00380070" w:rsidRDefault="004A17A3" w:rsidP="00DA5CEC">
      <w:pPr>
        <w:autoSpaceDE w:val="0"/>
        <w:autoSpaceDN w:val="0"/>
        <w:adjustRightInd w:val="0"/>
        <w:jc w:val="center"/>
        <w:rPr>
          <w:b/>
        </w:rPr>
      </w:pPr>
      <w:r w:rsidRPr="00380070">
        <w:rPr>
          <w:b/>
        </w:rPr>
        <w:t>Перечень оборудования учебного кабинета</w:t>
      </w:r>
    </w:p>
    <w:p w:rsidR="004A17A3" w:rsidRDefault="004A17A3" w:rsidP="00DA5CEC">
      <w:pPr>
        <w:autoSpaceDE w:val="0"/>
        <w:autoSpaceDN w:val="0"/>
        <w:adjustRightInd w:val="0"/>
        <w:jc w:val="both"/>
      </w:pPr>
    </w:p>
    <w:p w:rsidR="004A17A3" w:rsidRPr="00761442" w:rsidRDefault="004A17A3" w:rsidP="00DA5CEC">
      <w:pPr>
        <w:autoSpaceDE w:val="0"/>
        <w:autoSpaceDN w:val="0"/>
        <w:adjustRightInd w:val="0"/>
        <w:jc w:val="right"/>
        <w:rPr>
          <w:sz w:val="24"/>
          <w:szCs w:val="24"/>
        </w:rPr>
      </w:pPr>
      <w:r>
        <w:rPr>
          <w:sz w:val="24"/>
          <w:szCs w:val="24"/>
        </w:rPr>
        <w:t>Таблица 8</w:t>
      </w:r>
    </w:p>
    <w:p w:rsidR="004A17A3" w:rsidRDefault="004A17A3" w:rsidP="00DA5CEC">
      <w:pPr>
        <w:autoSpaceDE w:val="0"/>
        <w:autoSpaceDN w:val="0"/>
        <w:adjustRightInd w:val="0"/>
        <w:jc w:val="both"/>
      </w:pPr>
    </w:p>
    <w:tbl>
      <w:tblPr>
        <w:tblW w:w="10037" w:type="dxa"/>
        <w:tblLayout w:type="fixed"/>
        <w:tblCellMar>
          <w:top w:w="102" w:type="dxa"/>
          <w:left w:w="62" w:type="dxa"/>
          <w:bottom w:w="102" w:type="dxa"/>
          <w:right w:w="62" w:type="dxa"/>
        </w:tblCellMar>
        <w:tblLook w:val="0000"/>
      </w:tblPr>
      <w:tblGrid>
        <w:gridCol w:w="5762"/>
        <w:gridCol w:w="1303"/>
        <w:gridCol w:w="990"/>
        <w:gridCol w:w="1982"/>
      </w:tblGrid>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Наименование учебного оборудования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Единица измерения</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Количество</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 xml:space="preserve">Примечание </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rsidP="00444DF6">
            <w:pPr>
              <w:autoSpaceDE w:val="0"/>
              <w:autoSpaceDN w:val="0"/>
              <w:adjustRightInd w:val="0"/>
              <w:jc w:val="center"/>
              <w:rPr>
                <w:b/>
                <w:sz w:val="24"/>
                <w:szCs w:val="24"/>
              </w:rPr>
            </w:pPr>
          </w:p>
          <w:p w:rsidR="004A17A3" w:rsidRPr="00485A26" w:rsidRDefault="004A17A3" w:rsidP="00444DF6">
            <w:pPr>
              <w:autoSpaceDE w:val="0"/>
              <w:autoSpaceDN w:val="0"/>
              <w:adjustRightInd w:val="0"/>
              <w:jc w:val="center"/>
              <w:rPr>
                <w:b/>
                <w:sz w:val="24"/>
                <w:szCs w:val="24"/>
              </w:rPr>
            </w:pPr>
            <w:r w:rsidRPr="00485A26">
              <w:rPr>
                <w:b/>
                <w:sz w:val="24"/>
                <w:szCs w:val="24"/>
              </w:rPr>
              <w:t>Учебно-наглядные пособия по устройству автомобиля</w:t>
            </w:r>
          </w:p>
          <w:p w:rsidR="004A17A3" w:rsidRPr="00485A26" w:rsidRDefault="004A17A3" w:rsidP="00444DF6">
            <w:pPr>
              <w:autoSpaceDE w:val="0"/>
              <w:autoSpaceDN w:val="0"/>
              <w:adjustRightInd w:val="0"/>
              <w:jc w:val="center"/>
              <w:rPr>
                <w:sz w:val="24"/>
                <w:szCs w:val="24"/>
              </w:rPr>
            </w:pPr>
            <w:r w:rsidRPr="00485A26">
              <w:rPr>
                <w:sz w:val="24"/>
                <w:szCs w:val="24"/>
              </w:rPr>
              <w:t>(представлены в виде плаката, стенда, макета, планшета, модели, схемы, кинофильма, видеофильма, мультимедийных слайдов)</w:t>
            </w:r>
          </w:p>
          <w:p w:rsidR="004A17A3" w:rsidRPr="00485A26" w:rsidRDefault="004A17A3" w:rsidP="00444DF6">
            <w:pPr>
              <w:autoSpaceDE w:val="0"/>
              <w:autoSpaceDN w:val="0"/>
              <w:adjustRightInd w:val="0"/>
              <w:jc w:val="center"/>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Передняя подвеска и рулевой механизм в разрезе</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Задний мост в разрезе в сборе с тормозными механизмами и фрагментом карданной передачи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Комплект деталей кривошипно-шатунного механизма: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поршень в разрезе в сборе с кольцами, поршневым пальцем, шатуном и фрагментом коленчатого вала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Комплект деталей газораспределительного механизма: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rPr>
          <w:trHeight w:val="1745"/>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 фрагмент распределительного вала;</w:t>
            </w:r>
          </w:p>
          <w:p w:rsidR="004A17A3" w:rsidRPr="00485A26" w:rsidRDefault="004A17A3">
            <w:pPr>
              <w:autoSpaceDE w:val="0"/>
              <w:autoSpaceDN w:val="0"/>
              <w:adjustRightInd w:val="0"/>
              <w:rPr>
                <w:sz w:val="24"/>
                <w:szCs w:val="24"/>
              </w:rPr>
            </w:pPr>
            <w:r w:rsidRPr="00485A26">
              <w:rPr>
                <w:sz w:val="24"/>
                <w:szCs w:val="24"/>
              </w:rPr>
              <w:t>- впускной клапан;</w:t>
            </w:r>
          </w:p>
          <w:p w:rsidR="004A17A3" w:rsidRPr="00485A26" w:rsidRDefault="004A17A3">
            <w:pPr>
              <w:autoSpaceDE w:val="0"/>
              <w:autoSpaceDN w:val="0"/>
              <w:adjustRightInd w:val="0"/>
              <w:rPr>
                <w:sz w:val="24"/>
                <w:szCs w:val="24"/>
              </w:rPr>
            </w:pPr>
            <w:r w:rsidRPr="00485A26">
              <w:rPr>
                <w:sz w:val="24"/>
                <w:szCs w:val="24"/>
              </w:rPr>
              <w:t>- выпускной клапан;</w:t>
            </w:r>
          </w:p>
          <w:p w:rsidR="004A17A3" w:rsidRPr="00485A26" w:rsidRDefault="004A17A3">
            <w:pPr>
              <w:autoSpaceDE w:val="0"/>
              <w:autoSpaceDN w:val="0"/>
              <w:adjustRightInd w:val="0"/>
              <w:rPr>
                <w:sz w:val="24"/>
                <w:szCs w:val="24"/>
              </w:rPr>
            </w:pPr>
            <w:r w:rsidRPr="00485A26">
              <w:rPr>
                <w:sz w:val="24"/>
                <w:szCs w:val="24"/>
              </w:rPr>
              <w:t>- пружины клапана;</w:t>
            </w:r>
          </w:p>
          <w:p w:rsidR="004A17A3" w:rsidRPr="00485A26" w:rsidRDefault="004A17A3">
            <w:pPr>
              <w:autoSpaceDE w:val="0"/>
              <w:autoSpaceDN w:val="0"/>
              <w:adjustRightInd w:val="0"/>
              <w:rPr>
                <w:sz w:val="24"/>
                <w:szCs w:val="24"/>
              </w:rPr>
            </w:pPr>
            <w:r w:rsidRPr="00485A26">
              <w:rPr>
                <w:sz w:val="24"/>
                <w:szCs w:val="24"/>
              </w:rPr>
              <w:t>- рычаг привода клапана;</w:t>
            </w:r>
          </w:p>
          <w:p w:rsidR="004A17A3" w:rsidRPr="00485A26" w:rsidRDefault="004A17A3" w:rsidP="002C4F62">
            <w:pPr>
              <w:autoSpaceDE w:val="0"/>
              <w:autoSpaceDN w:val="0"/>
              <w:adjustRightInd w:val="0"/>
              <w:rPr>
                <w:sz w:val="24"/>
                <w:szCs w:val="24"/>
              </w:rPr>
            </w:pPr>
            <w:r w:rsidRPr="00485A26">
              <w:rPr>
                <w:sz w:val="24"/>
                <w:szCs w:val="24"/>
              </w:rPr>
              <w:t>- направляющая втулка клапана</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Комплект деталей системы охлаждения: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Мультимедийные</w:t>
            </w:r>
          </w:p>
          <w:p w:rsidR="004A17A3" w:rsidRPr="00485A26" w:rsidRDefault="004A17A3" w:rsidP="00AB2633">
            <w:pPr>
              <w:autoSpaceDE w:val="0"/>
              <w:autoSpaceDN w:val="0"/>
              <w:adjustRightInd w:val="0"/>
              <w:jc w:val="center"/>
              <w:rPr>
                <w:sz w:val="24"/>
                <w:szCs w:val="24"/>
              </w:rPr>
            </w:pPr>
            <w:r w:rsidRPr="00485A26">
              <w:rPr>
                <w:sz w:val="24"/>
                <w:szCs w:val="24"/>
              </w:rPr>
              <w:t>слайды</w:t>
            </w:r>
          </w:p>
          <w:p w:rsidR="004A17A3" w:rsidRPr="00485A26" w:rsidRDefault="004A17A3" w:rsidP="00AB2633">
            <w:pPr>
              <w:autoSpaceDE w:val="0"/>
              <w:autoSpaceDN w:val="0"/>
              <w:adjustRightInd w:val="0"/>
              <w:jc w:val="center"/>
              <w:rPr>
                <w:sz w:val="24"/>
                <w:szCs w:val="24"/>
              </w:rPr>
            </w:pPr>
            <w:r w:rsidRPr="00485A26">
              <w:rPr>
                <w:sz w:val="24"/>
                <w:szCs w:val="24"/>
              </w:rPr>
              <w:t>на диске</w:t>
            </w:r>
          </w:p>
        </w:tc>
      </w:tr>
      <w:tr w:rsidR="004A17A3" w:rsidRPr="00485A26" w:rsidTr="00AB2633">
        <w:trPr>
          <w:trHeight w:val="871"/>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 фрагмент радиатора в разрезе;</w:t>
            </w:r>
          </w:p>
          <w:p w:rsidR="004A17A3" w:rsidRPr="00485A26" w:rsidRDefault="004A17A3">
            <w:pPr>
              <w:autoSpaceDE w:val="0"/>
              <w:autoSpaceDN w:val="0"/>
              <w:adjustRightInd w:val="0"/>
              <w:rPr>
                <w:sz w:val="24"/>
                <w:szCs w:val="24"/>
              </w:rPr>
            </w:pPr>
            <w:r w:rsidRPr="00485A26">
              <w:rPr>
                <w:sz w:val="24"/>
                <w:szCs w:val="24"/>
              </w:rPr>
              <w:t>- жидкостный насос в разрезе;</w:t>
            </w:r>
          </w:p>
          <w:p w:rsidR="004A17A3" w:rsidRPr="00485A26" w:rsidRDefault="004A17A3" w:rsidP="002C4F62">
            <w:pPr>
              <w:autoSpaceDE w:val="0"/>
              <w:autoSpaceDN w:val="0"/>
              <w:adjustRightInd w:val="0"/>
              <w:rPr>
                <w:sz w:val="24"/>
                <w:szCs w:val="24"/>
              </w:rPr>
            </w:pPr>
            <w:r w:rsidRPr="00485A26">
              <w:rPr>
                <w:sz w:val="24"/>
                <w:szCs w:val="24"/>
              </w:rPr>
              <w:t>- термостат в разрезе</w:t>
            </w:r>
          </w:p>
        </w:tc>
        <w:tc>
          <w:tcPr>
            <w:tcW w:w="1303" w:type="dxa"/>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990" w:type="dxa"/>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1982" w:type="dxa"/>
            <w:vMerge/>
            <w:tcBorders>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Комплект деталей системы смазки: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Мультимедийные</w:t>
            </w:r>
          </w:p>
          <w:p w:rsidR="004A17A3" w:rsidRPr="00485A26" w:rsidRDefault="004A17A3" w:rsidP="00AB2633">
            <w:pPr>
              <w:autoSpaceDE w:val="0"/>
              <w:autoSpaceDN w:val="0"/>
              <w:adjustRightInd w:val="0"/>
              <w:jc w:val="center"/>
              <w:rPr>
                <w:sz w:val="24"/>
                <w:szCs w:val="24"/>
              </w:rPr>
            </w:pPr>
            <w:r w:rsidRPr="00485A26">
              <w:rPr>
                <w:sz w:val="24"/>
                <w:szCs w:val="24"/>
              </w:rPr>
              <w:t>слайды</w:t>
            </w:r>
          </w:p>
          <w:p w:rsidR="004A17A3" w:rsidRPr="00485A26" w:rsidRDefault="004A17A3" w:rsidP="00AB2633">
            <w:pPr>
              <w:autoSpaceDE w:val="0"/>
              <w:autoSpaceDN w:val="0"/>
              <w:adjustRightInd w:val="0"/>
              <w:jc w:val="center"/>
              <w:rPr>
                <w:sz w:val="24"/>
                <w:szCs w:val="24"/>
              </w:rPr>
            </w:pPr>
            <w:r w:rsidRPr="00485A26">
              <w:rPr>
                <w:sz w:val="24"/>
                <w:szCs w:val="24"/>
              </w:rPr>
              <w:t>на диске</w:t>
            </w:r>
          </w:p>
        </w:tc>
      </w:tr>
      <w:tr w:rsidR="004A17A3" w:rsidRPr="00485A26" w:rsidTr="00B83C2B">
        <w:trPr>
          <w:trHeight w:val="641"/>
        </w:trPr>
        <w:tc>
          <w:tcPr>
            <w:tcW w:w="5762" w:type="dxa"/>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 масляный насос в разрезе;</w:t>
            </w:r>
          </w:p>
          <w:p w:rsidR="004A17A3" w:rsidRPr="00485A26" w:rsidRDefault="004A17A3" w:rsidP="00AB2633">
            <w:pPr>
              <w:autoSpaceDE w:val="0"/>
              <w:autoSpaceDN w:val="0"/>
              <w:adjustRightInd w:val="0"/>
              <w:rPr>
                <w:sz w:val="24"/>
                <w:szCs w:val="24"/>
              </w:rPr>
            </w:pPr>
            <w:r w:rsidRPr="00485A26">
              <w:rPr>
                <w:sz w:val="24"/>
                <w:szCs w:val="24"/>
              </w:rPr>
              <w:t>- масляный фильтр в разрезе</w:t>
            </w:r>
          </w:p>
        </w:tc>
        <w:tc>
          <w:tcPr>
            <w:tcW w:w="1303" w:type="dxa"/>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990" w:type="dxa"/>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1982" w:type="dxa"/>
            <w:vMerge/>
            <w:tcBorders>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Комплект деталей системы питания: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Мультимедийные</w:t>
            </w:r>
          </w:p>
          <w:p w:rsidR="004A17A3" w:rsidRPr="00485A26" w:rsidRDefault="004A17A3" w:rsidP="00AB2633">
            <w:pPr>
              <w:autoSpaceDE w:val="0"/>
              <w:autoSpaceDN w:val="0"/>
              <w:adjustRightInd w:val="0"/>
              <w:jc w:val="center"/>
              <w:rPr>
                <w:sz w:val="24"/>
                <w:szCs w:val="24"/>
              </w:rPr>
            </w:pPr>
            <w:r w:rsidRPr="00485A26">
              <w:rPr>
                <w:sz w:val="24"/>
                <w:szCs w:val="24"/>
              </w:rPr>
              <w:t>слайды</w:t>
            </w:r>
          </w:p>
          <w:p w:rsidR="004A17A3" w:rsidRPr="00485A26" w:rsidRDefault="004A17A3" w:rsidP="00AB2633">
            <w:pPr>
              <w:autoSpaceDE w:val="0"/>
              <w:autoSpaceDN w:val="0"/>
              <w:adjustRightInd w:val="0"/>
              <w:jc w:val="center"/>
              <w:rPr>
                <w:sz w:val="24"/>
                <w:szCs w:val="24"/>
              </w:rPr>
            </w:pPr>
            <w:r w:rsidRPr="00485A26">
              <w:rPr>
                <w:sz w:val="24"/>
                <w:szCs w:val="24"/>
              </w:rPr>
              <w:t>на диске</w:t>
            </w:r>
          </w:p>
        </w:tc>
      </w:tr>
      <w:tr w:rsidR="004A17A3" w:rsidRPr="00485A26" w:rsidTr="00B83C2B">
        <w:trPr>
          <w:trHeight w:val="3325"/>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u w:val="single"/>
              </w:rPr>
            </w:pPr>
            <w:r w:rsidRPr="00485A26">
              <w:rPr>
                <w:sz w:val="24"/>
                <w:szCs w:val="24"/>
                <w:u w:val="single"/>
              </w:rPr>
              <w:t>а) бензинового двигателя:</w:t>
            </w:r>
          </w:p>
          <w:p w:rsidR="004A17A3" w:rsidRPr="00485A26" w:rsidRDefault="004A17A3">
            <w:pPr>
              <w:autoSpaceDE w:val="0"/>
              <w:autoSpaceDN w:val="0"/>
              <w:adjustRightInd w:val="0"/>
              <w:rPr>
                <w:sz w:val="24"/>
                <w:szCs w:val="24"/>
              </w:rPr>
            </w:pPr>
            <w:r w:rsidRPr="00485A26">
              <w:rPr>
                <w:sz w:val="24"/>
                <w:szCs w:val="24"/>
              </w:rPr>
              <w:t>- бензонасос (электробензонасос) в разрезе;</w:t>
            </w:r>
          </w:p>
          <w:p w:rsidR="004A17A3" w:rsidRPr="00485A26" w:rsidRDefault="004A17A3">
            <w:pPr>
              <w:autoSpaceDE w:val="0"/>
              <w:autoSpaceDN w:val="0"/>
              <w:adjustRightInd w:val="0"/>
              <w:rPr>
                <w:sz w:val="24"/>
                <w:szCs w:val="24"/>
              </w:rPr>
            </w:pPr>
            <w:r w:rsidRPr="00485A26">
              <w:rPr>
                <w:sz w:val="24"/>
                <w:szCs w:val="24"/>
              </w:rPr>
              <w:t>- топливный фильтр в разрезе;</w:t>
            </w:r>
          </w:p>
          <w:p w:rsidR="004A17A3" w:rsidRPr="00485A26" w:rsidRDefault="004A17A3">
            <w:pPr>
              <w:autoSpaceDE w:val="0"/>
              <w:autoSpaceDN w:val="0"/>
              <w:adjustRightInd w:val="0"/>
              <w:rPr>
                <w:sz w:val="24"/>
                <w:szCs w:val="24"/>
              </w:rPr>
            </w:pPr>
            <w:r w:rsidRPr="00485A26">
              <w:rPr>
                <w:sz w:val="24"/>
                <w:szCs w:val="24"/>
              </w:rPr>
              <w:t>- форсунка (инжектор) в разрезе;</w:t>
            </w:r>
          </w:p>
          <w:p w:rsidR="004A17A3" w:rsidRPr="00485A26" w:rsidRDefault="004A17A3">
            <w:pPr>
              <w:autoSpaceDE w:val="0"/>
              <w:autoSpaceDN w:val="0"/>
              <w:adjustRightInd w:val="0"/>
              <w:rPr>
                <w:sz w:val="24"/>
                <w:szCs w:val="24"/>
              </w:rPr>
            </w:pPr>
            <w:r w:rsidRPr="00485A26">
              <w:rPr>
                <w:sz w:val="24"/>
                <w:szCs w:val="24"/>
              </w:rPr>
              <w:t>- фильтрующий элемент воздухоочистителя;</w:t>
            </w:r>
          </w:p>
          <w:p w:rsidR="004A17A3" w:rsidRPr="00485A26" w:rsidRDefault="004A17A3">
            <w:pPr>
              <w:autoSpaceDE w:val="0"/>
              <w:autoSpaceDN w:val="0"/>
              <w:adjustRightInd w:val="0"/>
              <w:rPr>
                <w:sz w:val="24"/>
                <w:szCs w:val="24"/>
              </w:rPr>
            </w:pPr>
          </w:p>
          <w:p w:rsidR="004A17A3" w:rsidRPr="00485A26" w:rsidRDefault="004A17A3">
            <w:pPr>
              <w:autoSpaceDE w:val="0"/>
              <w:autoSpaceDN w:val="0"/>
              <w:adjustRightInd w:val="0"/>
              <w:rPr>
                <w:sz w:val="24"/>
                <w:szCs w:val="24"/>
                <w:u w:val="single"/>
              </w:rPr>
            </w:pPr>
            <w:r w:rsidRPr="00485A26">
              <w:rPr>
                <w:sz w:val="24"/>
                <w:szCs w:val="24"/>
                <w:u w:val="single"/>
              </w:rPr>
              <w:t>б) дизельного двигателя:</w:t>
            </w:r>
          </w:p>
          <w:p w:rsidR="004A17A3" w:rsidRPr="00485A26" w:rsidRDefault="004A17A3">
            <w:pPr>
              <w:autoSpaceDE w:val="0"/>
              <w:autoSpaceDN w:val="0"/>
              <w:adjustRightInd w:val="0"/>
              <w:rPr>
                <w:sz w:val="24"/>
                <w:szCs w:val="24"/>
              </w:rPr>
            </w:pPr>
            <w:r w:rsidRPr="00485A26">
              <w:rPr>
                <w:sz w:val="24"/>
                <w:szCs w:val="24"/>
              </w:rPr>
              <w:t>- топливный насос высокого давления в разрезе;</w:t>
            </w:r>
          </w:p>
          <w:p w:rsidR="004A17A3" w:rsidRPr="00485A26" w:rsidRDefault="004A17A3">
            <w:pPr>
              <w:autoSpaceDE w:val="0"/>
              <w:autoSpaceDN w:val="0"/>
              <w:adjustRightInd w:val="0"/>
              <w:rPr>
                <w:sz w:val="24"/>
                <w:szCs w:val="24"/>
              </w:rPr>
            </w:pPr>
            <w:r w:rsidRPr="00485A26">
              <w:rPr>
                <w:sz w:val="24"/>
                <w:szCs w:val="24"/>
              </w:rPr>
              <w:t>- топливоподкачивающий насос низкого давления в разрезе;</w:t>
            </w:r>
          </w:p>
          <w:p w:rsidR="004A17A3" w:rsidRPr="00485A26" w:rsidRDefault="004A17A3">
            <w:pPr>
              <w:autoSpaceDE w:val="0"/>
              <w:autoSpaceDN w:val="0"/>
              <w:adjustRightInd w:val="0"/>
              <w:rPr>
                <w:sz w:val="24"/>
                <w:szCs w:val="24"/>
              </w:rPr>
            </w:pPr>
            <w:r w:rsidRPr="00485A26">
              <w:rPr>
                <w:sz w:val="24"/>
                <w:szCs w:val="24"/>
              </w:rPr>
              <w:t>- форсунка (инжектор) в разрезе;</w:t>
            </w:r>
          </w:p>
          <w:p w:rsidR="004A17A3" w:rsidRPr="00485A26" w:rsidRDefault="004A17A3" w:rsidP="002C4F62">
            <w:pPr>
              <w:autoSpaceDE w:val="0"/>
              <w:autoSpaceDN w:val="0"/>
              <w:adjustRightInd w:val="0"/>
              <w:rPr>
                <w:sz w:val="24"/>
                <w:szCs w:val="24"/>
              </w:rPr>
            </w:pPr>
            <w:r w:rsidRPr="00485A26">
              <w:rPr>
                <w:sz w:val="24"/>
                <w:szCs w:val="24"/>
              </w:rPr>
              <w:t>- фильтр тонкой очистки в разрезе</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right w:val="single" w:sz="4" w:space="0" w:color="auto"/>
            </w:tcBorders>
          </w:tcPr>
          <w:p w:rsidR="004A17A3" w:rsidRPr="00485A26" w:rsidRDefault="004A17A3">
            <w:pPr>
              <w:autoSpaceDE w:val="0"/>
              <w:autoSpaceDN w:val="0"/>
              <w:adjustRightInd w:val="0"/>
              <w:rPr>
                <w:sz w:val="24"/>
                <w:szCs w:val="24"/>
              </w:rPr>
            </w:pP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Комплект деталей системы зажигания: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Мультимедийные</w:t>
            </w:r>
          </w:p>
          <w:p w:rsidR="004A17A3" w:rsidRPr="00485A26" w:rsidRDefault="004A17A3" w:rsidP="00B83C2B">
            <w:pPr>
              <w:autoSpaceDE w:val="0"/>
              <w:autoSpaceDN w:val="0"/>
              <w:adjustRightInd w:val="0"/>
              <w:jc w:val="center"/>
              <w:rPr>
                <w:sz w:val="24"/>
                <w:szCs w:val="24"/>
              </w:rPr>
            </w:pPr>
            <w:r w:rsidRPr="00485A26">
              <w:rPr>
                <w:sz w:val="24"/>
                <w:szCs w:val="24"/>
              </w:rPr>
              <w:t>слайды</w:t>
            </w:r>
          </w:p>
          <w:p w:rsidR="004A17A3" w:rsidRPr="00485A26" w:rsidRDefault="004A17A3" w:rsidP="00B83C2B">
            <w:pPr>
              <w:autoSpaceDE w:val="0"/>
              <w:autoSpaceDN w:val="0"/>
              <w:adjustRightInd w:val="0"/>
              <w:jc w:val="center"/>
              <w:rPr>
                <w:sz w:val="24"/>
                <w:szCs w:val="24"/>
              </w:rPr>
            </w:pPr>
            <w:r w:rsidRPr="00485A26">
              <w:rPr>
                <w:sz w:val="24"/>
                <w:szCs w:val="24"/>
              </w:rPr>
              <w:t>на диске</w:t>
            </w:r>
          </w:p>
        </w:tc>
      </w:tr>
      <w:tr w:rsidR="004A17A3" w:rsidRPr="00485A26" w:rsidTr="00B83C2B">
        <w:trPr>
          <w:trHeight w:val="1481"/>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 катушка зажигания;</w:t>
            </w:r>
          </w:p>
          <w:p w:rsidR="004A17A3" w:rsidRPr="00485A26" w:rsidRDefault="004A17A3">
            <w:pPr>
              <w:autoSpaceDE w:val="0"/>
              <w:autoSpaceDN w:val="0"/>
              <w:adjustRightInd w:val="0"/>
              <w:rPr>
                <w:sz w:val="24"/>
                <w:szCs w:val="24"/>
              </w:rPr>
            </w:pPr>
            <w:r w:rsidRPr="00485A26">
              <w:rPr>
                <w:sz w:val="24"/>
                <w:szCs w:val="24"/>
              </w:rPr>
              <w:t>- датчик-распределитель в разрезе;</w:t>
            </w:r>
          </w:p>
          <w:p w:rsidR="004A17A3" w:rsidRPr="00485A26" w:rsidRDefault="004A17A3">
            <w:pPr>
              <w:autoSpaceDE w:val="0"/>
              <w:autoSpaceDN w:val="0"/>
              <w:adjustRightInd w:val="0"/>
              <w:rPr>
                <w:sz w:val="24"/>
                <w:szCs w:val="24"/>
              </w:rPr>
            </w:pPr>
            <w:r w:rsidRPr="00485A26">
              <w:rPr>
                <w:sz w:val="24"/>
                <w:szCs w:val="24"/>
              </w:rPr>
              <w:t>- модуль зажигания;</w:t>
            </w:r>
          </w:p>
          <w:p w:rsidR="004A17A3" w:rsidRPr="00485A26" w:rsidRDefault="004A17A3">
            <w:pPr>
              <w:autoSpaceDE w:val="0"/>
              <w:autoSpaceDN w:val="0"/>
              <w:adjustRightInd w:val="0"/>
              <w:rPr>
                <w:sz w:val="24"/>
                <w:szCs w:val="24"/>
              </w:rPr>
            </w:pPr>
            <w:r w:rsidRPr="00485A26">
              <w:rPr>
                <w:sz w:val="24"/>
                <w:szCs w:val="24"/>
              </w:rPr>
              <w:t>- свеча зажигания;</w:t>
            </w:r>
          </w:p>
          <w:p w:rsidR="004A17A3" w:rsidRPr="00485A26" w:rsidRDefault="004A17A3" w:rsidP="002C4F62">
            <w:pPr>
              <w:autoSpaceDE w:val="0"/>
              <w:autoSpaceDN w:val="0"/>
              <w:adjustRightInd w:val="0"/>
              <w:rPr>
                <w:sz w:val="24"/>
                <w:szCs w:val="24"/>
              </w:rPr>
            </w:pPr>
            <w:r w:rsidRPr="00485A26">
              <w:rPr>
                <w:sz w:val="24"/>
                <w:szCs w:val="24"/>
              </w:rPr>
              <w:t>- провода высокого напряжения с наконечниками</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Комплект деталей электрооборудования: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Мультимедийные</w:t>
            </w:r>
          </w:p>
          <w:p w:rsidR="004A17A3" w:rsidRPr="00485A26" w:rsidRDefault="004A17A3" w:rsidP="00B83C2B">
            <w:pPr>
              <w:autoSpaceDE w:val="0"/>
              <w:autoSpaceDN w:val="0"/>
              <w:adjustRightInd w:val="0"/>
              <w:jc w:val="center"/>
              <w:rPr>
                <w:sz w:val="24"/>
                <w:szCs w:val="24"/>
              </w:rPr>
            </w:pPr>
            <w:r w:rsidRPr="00485A26">
              <w:rPr>
                <w:sz w:val="24"/>
                <w:szCs w:val="24"/>
              </w:rPr>
              <w:t>слайды</w:t>
            </w:r>
          </w:p>
          <w:p w:rsidR="004A17A3" w:rsidRPr="00485A26" w:rsidRDefault="004A17A3" w:rsidP="00B83C2B">
            <w:pPr>
              <w:autoSpaceDE w:val="0"/>
              <w:autoSpaceDN w:val="0"/>
              <w:adjustRightInd w:val="0"/>
              <w:jc w:val="center"/>
              <w:rPr>
                <w:sz w:val="24"/>
                <w:szCs w:val="24"/>
              </w:rPr>
            </w:pPr>
            <w:r w:rsidRPr="00485A26">
              <w:rPr>
                <w:sz w:val="24"/>
                <w:szCs w:val="24"/>
              </w:rPr>
              <w:t>на диске</w:t>
            </w:r>
          </w:p>
        </w:tc>
      </w:tr>
      <w:tr w:rsidR="004A17A3" w:rsidRPr="00485A26" w:rsidTr="00B83C2B">
        <w:trPr>
          <w:trHeight w:val="1450"/>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 фрагмент аккумуляторной батареи в разрезе;</w:t>
            </w:r>
          </w:p>
          <w:p w:rsidR="004A17A3" w:rsidRPr="00485A26" w:rsidRDefault="004A17A3">
            <w:pPr>
              <w:autoSpaceDE w:val="0"/>
              <w:autoSpaceDN w:val="0"/>
              <w:adjustRightInd w:val="0"/>
              <w:rPr>
                <w:sz w:val="24"/>
                <w:szCs w:val="24"/>
              </w:rPr>
            </w:pPr>
            <w:r w:rsidRPr="00485A26">
              <w:rPr>
                <w:sz w:val="24"/>
                <w:szCs w:val="24"/>
              </w:rPr>
              <w:t>- генератор в разрезе;</w:t>
            </w:r>
          </w:p>
          <w:p w:rsidR="004A17A3" w:rsidRPr="00485A26" w:rsidRDefault="004A17A3">
            <w:pPr>
              <w:autoSpaceDE w:val="0"/>
              <w:autoSpaceDN w:val="0"/>
              <w:adjustRightInd w:val="0"/>
              <w:rPr>
                <w:sz w:val="24"/>
                <w:szCs w:val="24"/>
              </w:rPr>
            </w:pPr>
            <w:r w:rsidRPr="00485A26">
              <w:rPr>
                <w:sz w:val="24"/>
                <w:szCs w:val="24"/>
              </w:rPr>
              <w:t>- стартер в разрезе;</w:t>
            </w:r>
          </w:p>
          <w:p w:rsidR="004A17A3" w:rsidRPr="00485A26" w:rsidRDefault="004A17A3">
            <w:pPr>
              <w:autoSpaceDE w:val="0"/>
              <w:autoSpaceDN w:val="0"/>
              <w:adjustRightInd w:val="0"/>
              <w:jc w:val="both"/>
              <w:rPr>
                <w:sz w:val="24"/>
                <w:szCs w:val="24"/>
              </w:rPr>
            </w:pPr>
            <w:r w:rsidRPr="00485A26">
              <w:rPr>
                <w:sz w:val="24"/>
                <w:szCs w:val="24"/>
              </w:rPr>
              <w:t>- комплект ламп освещения;</w:t>
            </w:r>
          </w:p>
          <w:p w:rsidR="004A17A3" w:rsidRPr="00485A26" w:rsidRDefault="004A17A3" w:rsidP="002C4F62">
            <w:pPr>
              <w:autoSpaceDE w:val="0"/>
              <w:autoSpaceDN w:val="0"/>
              <w:adjustRightInd w:val="0"/>
              <w:jc w:val="both"/>
              <w:rPr>
                <w:sz w:val="24"/>
                <w:szCs w:val="24"/>
              </w:rPr>
            </w:pPr>
            <w:r w:rsidRPr="00485A26">
              <w:rPr>
                <w:sz w:val="24"/>
                <w:szCs w:val="24"/>
              </w:rPr>
              <w:t>- комплект предохранителей</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Комплект деталей передней подвески:</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Мультимедийные</w:t>
            </w:r>
          </w:p>
          <w:p w:rsidR="004A17A3" w:rsidRPr="00485A26" w:rsidRDefault="004A17A3" w:rsidP="00B83C2B">
            <w:pPr>
              <w:autoSpaceDE w:val="0"/>
              <w:autoSpaceDN w:val="0"/>
              <w:adjustRightInd w:val="0"/>
              <w:jc w:val="center"/>
              <w:rPr>
                <w:sz w:val="24"/>
                <w:szCs w:val="24"/>
              </w:rPr>
            </w:pPr>
            <w:r w:rsidRPr="00485A26">
              <w:rPr>
                <w:sz w:val="24"/>
                <w:szCs w:val="24"/>
              </w:rPr>
              <w:t>слайды</w:t>
            </w:r>
          </w:p>
          <w:p w:rsidR="004A17A3" w:rsidRPr="00485A26" w:rsidRDefault="004A17A3" w:rsidP="00B83C2B">
            <w:pPr>
              <w:autoSpaceDE w:val="0"/>
              <w:autoSpaceDN w:val="0"/>
              <w:adjustRightInd w:val="0"/>
              <w:jc w:val="center"/>
              <w:rPr>
                <w:sz w:val="24"/>
                <w:szCs w:val="24"/>
              </w:rPr>
            </w:pPr>
            <w:r w:rsidRPr="00485A26">
              <w:rPr>
                <w:sz w:val="24"/>
                <w:szCs w:val="24"/>
              </w:rPr>
              <w:t>на диске</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 гидравлический амортизатор в разрезе</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Комплект деталей рулевого управления: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Мультимедийные</w:t>
            </w:r>
          </w:p>
          <w:p w:rsidR="004A17A3" w:rsidRPr="00485A26" w:rsidRDefault="004A17A3" w:rsidP="00B83C2B">
            <w:pPr>
              <w:autoSpaceDE w:val="0"/>
              <w:autoSpaceDN w:val="0"/>
              <w:adjustRightInd w:val="0"/>
              <w:jc w:val="center"/>
              <w:rPr>
                <w:sz w:val="24"/>
                <w:szCs w:val="24"/>
              </w:rPr>
            </w:pPr>
            <w:r w:rsidRPr="00485A26">
              <w:rPr>
                <w:sz w:val="24"/>
                <w:szCs w:val="24"/>
              </w:rPr>
              <w:t>слайды</w:t>
            </w:r>
          </w:p>
          <w:p w:rsidR="004A17A3" w:rsidRPr="00485A26" w:rsidRDefault="004A17A3" w:rsidP="00B83C2B">
            <w:pPr>
              <w:autoSpaceDE w:val="0"/>
              <w:autoSpaceDN w:val="0"/>
              <w:adjustRightInd w:val="0"/>
              <w:jc w:val="center"/>
              <w:rPr>
                <w:sz w:val="24"/>
                <w:szCs w:val="24"/>
              </w:rPr>
            </w:pPr>
            <w:r w:rsidRPr="00485A26">
              <w:rPr>
                <w:sz w:val="24"/>
                <w:szCs w:val="24"/>
              </w:rPr>
              <w:t>на диске</w:t>
            </w:r>
          </w:p>
        </w:tc>
      </w:tr>
      <w:tr w:rsidR="004A17A3" w:rsidRPr="00485A26" w:rsidTr="00B83C2B">
        <w:trPr>
          <w:trHeight w:val="933"/>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 рулевой механизм в разрезе</w:t>
            </w:r>
          </w:p>
          <w:p w:rsidR="004A17A3" w:rsidRPr="00485A26" w:rsidRDefault="004A17A3">
            <w:pPr>
              <w:autoSpaceDE w:val="0"/>
              <w:autoSpaceDN w:val="0"/>
              <w:adjustRightInd w:val="0"/>
              <w:jc w:val="both"/>
              <w:rPr>
                <w:sz w:val="24"/>
                <w:szCs w:val="24"/>
              </w:rPr>
            </w:pPr>
            <w:r w:rsidRPr="00485A26">
              <w:rPr>
                <w:sz w:val="24"/>
                <w:szCs w:val="24"/>
              </w:rPr>
              <w:t>- наконечник рулевой тяги в разрезе</w:t>
            </w:r>
          </w:p>
          <w:p w:rsidR="004A17A3" w:rsidRPr="00485A26" w:rsidRDefault="004A17A3" w:rsidP="002C4F62">
            <w:pPr>
              <w:autoSpaceDE w:val="0"/>
              <w:autoSpaceDN w:val="0"/>
              <w:adjustRightInd w:val="0"/>
              <w:jc w:val="both"/>
              <w:rPr>
                <w:sz w:val="24"/>
                <w:szCs w:val="24"/>
              </w:rPr>
            </w:pPr>
            <w:r w:rsidRPr="00485A26">
              <w:rPr>
                <w:sz w:val="24"/>
                <w:szCs w:val="24"/>
              </w:rPr>
              <w:t>- гидроусилитель в разрезе</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p>
        </w:tc>
      </w:tr>
      <w:tr w:rsidR="004A17A3" w:rsidRPr="00485A26" w:rsidTr="00B83C2B">
        <w:trPr>
          <w:trHeight w:val="469"/>
        </w:trPr>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Комплект деталей тормозной системы:</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vMerge w:val="restart"/>
            <w:tcBorders>
              <w:top w:val="single" w:sz="4" w:space="0" w:color="auto"/>
              <w:left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Мультимедийные</w:t>
            </w:r>
          </w:p>
          <w:p w:rsidR="004A17A3" w:rsidRPr="00485A26" w:rsidRDefault="004A17A3" w:rsidP="00B83C2B">
            <w:pPr>
              <w:autoSpaceDE w:val="0"/>
              <w:autoSpaceDN w:val="0"/>
              <w:adjustRightInd w:val="0"/>
              <w:jc w:val="center"/>
              <w:rPr>
                <w:sz w:val="24"/>
                <w:szCs w:val="24"/>
              </w:rPr>
            </w:pPr>
            <w:r w:rsidRPr="00485A26">
              <w:rPr>
                <w:sz w:val="24"/>
                <w:szCs w:val="24"/>
              </w:rPr>
              <w:t>слайды</w:t>
            </w:r>
          </w:p>
          <w:p w:rsidR="004A17A3" w:rsidRPr="00485A26" w:rsidRDefault="004A17A3" w:rsidP="00B83C2B">
            <w:pPr>
              <w:autoSpaceDE w:val="0"/>
              <w:autoSpaceDN w:val="0"/>
              <w:adjustRightInd w:val="0"/>
              <w:jc w:val="center"/>
              <w:rPr>
                <w:sz w:val="24"/>
                <w:szCs w:val="24"/>
              </w:rPr>
            </w:pPr>
            <w:r w:rsidRPr="00485A26">
              <w:rPr>
                <w:sz w:val="24"/>
                <w:szCs w:val="24"/>
              </w:rPr>
              <w:t>на диске</w:t>
            </w:r>
          </w:p>
        </w:tc>
      </w:tr>
      <w:tr w:rsidR="004A17A3" w:rsidRPr="00485A26" w:rsidTr="00AB2633">
        <w:trPr>
          <w:trHeight w:val="2014"/>
        </w:trPr>
        <w:tc>
          <w:tcPr>
            <w:tcW w:w="5762"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 главный тормозной цилиндр в разрезе;</w:t>
            </w:r>
          </w:p>
          <w:p w:rsidR="004A17A3" w:rsidRPr="00485A26" w:rsidRDefault="004A17A3">
            <w:pPr>
              <w:autoSpaceDE w:val="0"/>
              <w:autoSpaceDN w:val="0"/>
              <w:adjustRightInd w:val="0"/>
              <w:jc w:val="both"/>
              <w:rPr>
                <w:sz w:val="24"/>
                <w:szCs w:val="24"/>
              </w:rPr>
            </w:pPr>
            <w:r w:rsidRPr="00485A26">
              <w:rPr>
                <w:sz w:val="24"/>
                <w:szCs w:val="24"/>
              </w:rPr>
              <w:t>- рабочий тормозной цилиндр в разрезе;</w:t>
            </w:r>
          </w:p>
          <w:p w:rsidR="004A17A3" w:rsidRPr="00485A26" w:rsidRDefault="004A17A3">
            <w:pPr>
              <w:autoSpaceDE w:val="0"/>
              <w:autoSpaceDN w:val="0"/>
              <w:adjustRightInd w:val="0"/>
              <w:jc w:val="both"/>
              <w:rPr>
                <w:sz w:val="24"/>
                <w:szCs w:val="24"/>
              </w:rPr>
            </w:pPr>
            <w:r w:rsidRPr="00485A26">
              <w:rPr>
                <w:sz w:val="24"/>
                <w:szCs w:val="24"/>
              </w:rPr>
              <w:t>- тормозная колодка дискового тормоза;</w:t>
            </w:r>
          </w:p>
          <w:p w:rsidR="004A17A3" w:rsidRPr="00485A26" w:rsidRDefault="004A17A3">
            <w:pPr>
              <w:autoSpaceDE w:val="0"/>
              <w:autoSpaceDN w:val="0"/>
              <w:adjustRightInd w:val="0"/>
              <w:jc w:val="both"/>
              <w:rPr>
                <w:sz w:val="24"/>
                <w:szCs w:val="24"/>
              </w:rPr>
            </w:pPr>
            <w:r w:rsidRPr="00485A26">
              <w:rPr>
                <w:sz w:val="24"/>
                <w:szCs w:val="24"/>
              </w:rPr>
              <w:t>- тормозная колодка барабанного тормоза;</w:t>
            </w:r>
          </w:p>
          <w:p w:rsidR="004A17A3" w:rsidRPr="00485A26" w:rsidRDefault="004A17A3">
            <w:pPr>
              <w:autoSpaceDE w:val="0"/>
              <w:autoSpaceDN w:val="0"/>
              <w:adjustRightInd w:val="0"/>
              <w:jc w:val="both"/>
              <w:rPr>
                <w:sz w:val="24"/>
                <w:szCs w:val="24"/>
              </w:rPr>
            </w:pPr>
            <w:r w:rsidRPr="00485A26">
              <w:rPr>
                <w:sz w:val="24"/>
                <w:szCs w:val="24"/>
              </w:rPr>
              <w:t>- тормозной кран в разрезе;</w:t>
            </w:r>
          </w:p>
          <w:p w:rsidR="004A17A3" w:rsidRPr="00485A26" w:rsidRDefault="004A17A3">
            <w:pPr>
              <w:autoSpaceDE w:val="0"/>
              <w:autoSpaceDN w:val="0"/>
              <w:adjustRightInd w:val="0"/>
              <w:jc w:val="both"/>
              <w:rPr>
                <w:sz w:val="24"/>
                <w:szCs w:val="24"/>
              </w:rPr>
            </w:pPr>
            <w:r w:rsidRPr="00485A26">
              <w:rPr>
                <w:sz w:val="24"/>
                <w:szCs w:val="24"/>
              </w:rPr>
              <w:t>- энергоаккумулятор в разрезе;</w:t>
            </w:r>
          </w:p>
          <w:p w:rsidR="004A17A3" w:rsidRPr="00485A26" w:rsidRDefault="004A17A3" w:rsidP="002C4F62">
            <w:pPr>
              <w:autoSpaceDE w:val="0"/>
              <w:autoSpaceDN w:val="0"/>
              <w:adjustRightInd w:val="0"/>
              <w:jc w:val="both"/>
              <w:rPr>
                <w:sz w:val="24"/>
                <w:szCs w:val="24"/>
              </w:rPr>
            </w:pPr>
            <w:r w:rsidRPr="00485A26">
              <w:rPr>
                <w:sz w:val="24"/>
                <w:szCs w:val="24"/>
              </w:rPr>
              <w:t>- тормозная камера в разрезе</w:t>
            </w:r>
          </w:p>
        </w:tc>
        <w:tc>
          <w:tcPr>
            <w:tcW w:w="1303"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990" w:type="dxa"/>
            <w:tcBorders>
              <w:top w:val="single" w:sz="4" w:space="0" w:color="auto"/>
              <w:left w:val="single" w:sz="4" w:space="0" w:color="auto"/>
              <w:right w:val="single" w:sz="4" w:space="0" w:color="auto"/>
            </w:tcBorders>
          </w:tcPr>
          <w:p w:rsidR="004A17A3" w:rsidRPr="00485A26" w:rsidRDefault="004A17A3">
            <w:pPr>
              <w:autoSpaceDE w:val="0"/>
              <w:autoSpaceDN w:val="0"/>
              <w:adjustRightInd w:val="0"/>
              <w:rPr>
                <w:sz w:val="24"/>
                <w:szCs w:val="24"/>
              </w:rPr>
            </w:pPr>
          </w:p>
        </w:tc>
        <w:tc>
          <w:tcPr>
            <w:tcW w:w="1982" w:type="dxa"/>
            <w:vMerge/>
            <w:tcBorders>
              <w:left w:val="single" w:sz="4" w:space="0" w:color="auto"/>
              <w:right w:val="single" w:sz="4" w:space="0" w:color="auto"/>
            </w:tcBorders>
          </w:tcPr>
          <w:p w:rsidR="004A17A3" w:rsidRPr="00485A26" w:rsidRDefault="004A17A3">
            <w:pPr>
              <w:autoSpaceDE w:val="0"/>
              <w:autoSpaceDN w:val="0"/>
              <w:adjustRightInd w:val="0"/>
              <w:rPr>
                <w:sz w:val="24"/>
                <w:szCs w:val="24"/>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both"/>
              <w:rPr>
                <w:sz w:val="24"/>
                <w:szCs w:val="24"/>
              </w:rPr>
            </w:pPr>
            <w:r w:rsidRPr="00485A26">
              <w:rPr>
                <w:sz w:val="24"/>
                <w:szCs w:val="24"/>
              </w:rPr>
              <w:t>Колесо в разрезе</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rsidP="00444DF6">
            <w:pPr>
              <w:autoSpaceDE w:val="0"/>
              <w:autoSpaceDN w:val="0"/>
              <w:adjustRightInd w:val="0"/>
              <w:jc w:val="center"/>
              <w:rPr>
                <w:sz w:val="24"/>
                <w:szCs w:val="24"/>
              </w:rPr>
            </w:pPr>
            <w:r w:rsidRPr="00485A26">
              <w:rPr>
                <w:b/>
                <w:sz w:val="24"/>
                <w:szCs w:val="24"/>
              </w:rPr>
              <w:t>Оборудование и технические средства обучения</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6F2385">
            <w:pPr>
              <w:autoSpaceDE w:val="0"/>
              <w:autoSpaceDN w:val="0"/>
              <w:adjustRightInd w:val="0"/>
              <w:rPr>
                <w:sz w:val="24"/>
                <w:szCs w:val="24"/>
              </w:rPr>
            </w:pPr>
            <w:r w:rsidRPr="00485A26">
              <w:rPr>
                <w:sz w:val="24"/>
                <w:szCs w:val="24"/>
              </w:rPr>
              <w:t>Тренажер (в качестве тренажера используется учебное транспортное средство)</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Тахограф</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Гибкое связующее звено (буксировочный трос)</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Компьютер с соответствующим программным обеспечением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Мультимедийный проектор</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rPr>
                <w:sz w:val="24"/>
                <w:szCs w:val="24"/>
              </w:rPr>
            </w:pPr>
            <w:r w:rsidRPr="00485A26">
              <w:rPr>
                <w:sz w:val="24"/>
                <w:szCs w:val="24"/>
              </w:rPr>
              <w:t>Экран (монитор, электронная доска)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Магнитная доска со схемой населенного пункта (или соответствующее электронное учебное пособие)</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комплект</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в наличии</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b/>
                <w:sz w:val="24"/>
                <w:szCs w:val="24"/>
              </w:rPr>
            </w:pPr>
            <w:r w:rsidRPr="00485A26">
              <w:rPr>
                <w:b/>
                <w:sz w:val="24"/>
                <w:szCs w:val="24"/>
              </w:rPr>
              <w:t>Учебно-наглядные пособия</w:t>
            </w:r>
          </w:p>
          <w:p w:rsidR="004A17A3" w:rsidRPr="00485A26" w:rsidRDefault="004A17A3" w:rsidP="00444DF6">
            <w:pPr>
              <w:autoSpaceDE w:val="0"/>
              <w:autoSpaceDN w:val="0"/>
              <w:adjustRightInd w:val="0"/>
              <w:jc w:val="center"/>
              <w:rPr>
                <w:sz w:val="24"/>
                <w:szCs w:val="24"/>
              </w:rPr>
            </w:pPr>
            <w:r w:rsidRPr="00485A26">
              <w:rPr>
                <w:sz w:val="24"/>
                <w:szCs w:val="24"/>
              </w:rPr>
              <w:t>(представлены в виде плаката, стенда, макета, планшета, модели, схемы, кинофильма, видеофильма, мультимедийных слайдов)</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pPr>
              <w:autoSpaceDE w:val="0"/>
              <w:autoSpaceDN w:val="0"/>
              <w:adjustRightInd w:val="0"/>
              <w:jc w:val="center"/>
              <w:rPr>
                <w:sz w:val="24"/>
                <w:szCs w:val="24"/>
              </w:rPr>
            </w:pPr>
            <w:r w:rsidRPr="00485A26">
              <w:rPr>
                <w:b/>
                <w:sz w:val="24"/>
                <w:szCs w:val="24"/>
              </w:rPr>
              <w:t>Основы управления транспортными средствами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Сложные дорожные условия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Виды и причины ДТП</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Типичные опасные ситуации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Сложные метеоусловия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Движение в темное время суток</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Приемы руления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Посадка водителя за рулем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Способы торможения автомобиля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Тормозной и остановочный путь автомобиля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Действия водителя в критических ситуациях</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Силы, действующие на транспортное средство</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Управление автомобилем в нештатных ситуациях</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Профессиональная надежность водителя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Дистанция и боковой интервал. Организация наблюдения в процессе управления транспортным средством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Влияние дорожных условий на безопасность движения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Безопасное прохождение поворотов</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rPr>
                <w:sz w:val="24"/>
                <w:szCs w:val="24"/>
              </w:rPr>
            </w:pPr>
            <w:r w:rsidRPr="00485A26">
              <w:rPr>
                <w:sz w:val="24"/>
                <w:szCs w:val="24"/>
              </w:rPr>
              <w:t>Ремни безопасности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AB2633">
            <w:pPr>
              <w:autoSpaceDE w:val="0"/>
              <w:autoSpaceDN w:val="0"/>
              <w:adjustRightInd w:val="0"/>
              <w:jc w:val="center"/>
              <w:rPr>
                <w:sz w:val="22"/>
                <w:szCs w:val="22"/>
              </w:rPr>
            </w:pPr>
            <w:r w:rsidRPr="00485A26">
              <w:rPr>
                <w:sz w:val="22"/>
                <w:szCs w:val="22"/>
              </w:rPr>
              <w:t>Мультимедийные</w:t>
            </w:r>
          </w:p>
          <w:p w:rsidR="004A17A3" w:rsidRPr="00485A26" w:rsidRDefault="004A17A3" w:rsidP="00AB2633">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Подушки безопасности</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Безопасность пассажиров транспортных средств</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Безопасность пешеходов и велосипедистов</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Типичные ошибки пешеходов</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 xml:space="preserve">Типовые примеры допускаемых нарушений </w:t>
            </w:r>
            <w:hyperlink r:id="rId24" w:history="1">
              <w:r w:rsidRPr="00485A26">
                <w:rPr>
                  <w:color w:val="0000FF"/>
                  <w:sz w:val="24"/>
                  <w:szCs w:val="24"/>
                </w:rPr>
                <w:t>правил</w:t>
              </w:r>
            </w:hyperlink>
            <w:r w:rsidRPr="00485A26">
              <w:rPr>
                <w:sz w:val="24"/>
                <w:szCs w:val="24"/>
              </w:rPr>
              <w:t xml:space="preserve"> дорожного движения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b/>
                <w:sz w:val="22"/>
                <w:szCs w:val="22"/>
              </w:rPr>
            </w:pPr>
            <w:r w:rsidRPr="00485A26">
              <w:rPr>
                <w:b/>
                <w:sz w:val="24"/>
                <w:szCs w:val="24"/>
              </w:rPr>
              <w:t>Устройство и техническое обслуживание транспортных средств категории "D" как объектов управления</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rPr>
                <w:sz w:val="24"/>
                <w:szCs w:val="24"/>
              </w:rPr>
            </w:pPr>
            <w:r w:rsidRPr="00485A26">
              <w:rPr>
                <w:sz w:val="24"/>
                <w:szCs w:val="24"/>
              </w:rPr>
              <w:t>Классификация автобусов</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8F43E1">
            <w:pPr>
              <w:autoSpaceDE w:val="0"/>
              <w:autoSpaceDN w:val="0"/>
              <w:adjustRightInd w:val="0"/>
              <w:jc w:val="center"/>
              <w:rPr>
                <w:sz w:val="22"/>
                <w:szCs w:val="22"/>
              </w:rPr>
            </w:pPr>
            <w:r w:rsidRPr="00485A26">
              <w:rPr>
                <w:sz w:val="22"/>
                <w:szCs w:val="22"/>
              </w:rPr>
              <w:t>Мультимедийные</w:t>
            </w:r>
          </w:p>
          <w:p w:rsidR="004A17A3" w:rsidRPr="00485A26" w:rsidRDefault="004A17A3" w:rsidP="008F43E1">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автобуса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Кузов, органы управления и контрольно-измерительные приборы, системы пассивной безопасности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двигателя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Кривошипно-шатунный и газораспределительный механизмы двигателя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Система охлаждения двигателя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Предпусковые подогреватели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Система смазки двигателя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Системы питания бензиновых двигателей</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Системы питания дизельных двигателей</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Системы питания двигателей от газобаллонной установки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Горюче-смазочные материалы и специальные жидкости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Схемы трансмиссии автомобилей с различными приводами</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однодискового и двухдискового сцепления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Устройство гидравлического привода сцепления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Устройство пневмогидравлического усилителя привода сцепления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механической коробки переключения передач</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автоматической коробки переключения передач</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Передняя подвеска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Задняя подвеска и задняя тележка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Конструкции и маркировка автомобильных шин</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состав тормозных систем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тормозной системы с пневматическим приводом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тормозной системы с пневмогидравлическим приводом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системы рулевого управления с гидравлическим усилителем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системы рулевого управления с электрическим усилителем</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маркировка аккумуляторных батарей</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генератора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стартера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бесконтактной и микропроцессорной систем зажигания</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и принцип работы внешних световых приборов и звуковых сигналов</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Общее устройство прицепа категории O1</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Виды подвесок, применяемых на прицепах</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Электрооборудование прицепа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Устройство узла сцепки и тягово-сцепного устройства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rPr>
                <w:sz w:val="24"/>
                <w:szCs w:val="24"/>
              </w:rPr>
            </w:pPr>
            <w:r w:rsidRPr="00485A26">
              <w:rPr>
                <w:sz w:val="24"/>
                <w:szCs w:val="24"/>
              </w:rPr>
              <w:t>Контрольный осмотр и ежедневное техническое обслуживание автобуса и прицепа</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2"/>
                <w:szCs w:val="22"/>
              </w:rPr>
            </w:pPr>
            <w:r w:rsidRPr="00485A26">
              <w:rPr>
                <w:sz w:val="22"/>
                <w:szCs w:val="22"/>
              </w:rPr>
              <w:t>Мультимедийные</w:t>
            </w:r>
          </w:p>
          <w:p w:rsidR="004A17A3" w:rsidRPr="00485A26" w:rsidRDefault="004A17A3" w:rsidP="00B83C2B">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Организация и выполнение пассажирских перевозок автомобильным транспортом</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Нормативное правовое обеспечение пассажирских перевозок автомобильным транспортом</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r w:rsidRPr="00485A26">
              <w:rPr>
                <w:sz w:val="22"/>
                <w:szCs w:val="22"/>
              </w:rPr>
              <w:t>Мультимедийные</w:t>
            </w:r>
          </w:p>
          <w:p w:rsidR="004A17A3" w:rsidRPr="00485A26" w:rsidRDefault="004A17A3" w:rsidP="0037444C">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Организация пассажирских перевозок</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r w:rsidRPr="00485A26">
              <w:rPr>
                <w:sz w:val="22"/>
                <w:szCs w:val="22"/>
              </w:rPr>
              <w:t>Мультимедийные</w:t>
            </w:r>
          </w:p>
          <w:p w:rsidR="004A17A3" w:rsidRPr="00485A26" w:rsidRDefault="004A17A3" w:rsidP="0037444C">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Путевой (маршрутный) лист автобуса</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r w:rsidRPr="00485A26">
              <w:rPr>
                <w:sz w:val="22"/>
                <w:szCs w:val="22"/>
              </w:rPr>
              <w:t>Мультимедийные</w:t>
            </w:r>
          </w:p>
          <w:p w:rsidR="004A17A3" w:rsidRPr="00485A26" w:rsidRDefault="004A17A3" w:rsidP="0037444C">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Билетно-учетный лист</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r w:rsidRPr="00485A26">
              <w:rPr>
                <w:sz w:val="22"/>
                <w:szCs w:val="22"/>
              </w:rPr>
              <w:t>Мультимедийные</w:t>
            </w:r>
          </w:p>
          <w:p w:rsidR="004A17A3" w:rsidRPr="00485A26" w:rsidRDefault="004A17A3" w:rsidP="0037444C">
            <w:pPr>
              <w:autoSpaceDE w:val="0"/>
              <w:autoSpaceDN w:val="0"/>
              <w:adjustRightInd w:val="0"/>
              <w:jc w:val="center"/>
              <w:rPr>
                <w:sz w:val="22"/>
                <w:szCs w:val="22"/>
              </w:rPr>
            </w:pPr>
            <w:r w:rsidRPr="00485A26">
              <w:rPr>
                <w:sz w:val="22"/>
                <w:szCs w:val="22"/>
              </w:rPr>
              <w:t>слайды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Лист регулярности движения</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2"/>
                <w:szCs w:val="22"/>
              </w:rPr>
            </w:pPr>
            <w:r w:rsidRPr="00485A26">
              <w:rPr>
                <w:sz w:val="22"/>
                <w:szCs w:val="22"/>
              </w:rPr>
              <w:t>Мультимедийные</w:t>
            </w:r>
          </w:p>
          <w:p w:rsidR="004A17A3" w:rsidRPr="00485A26" w:rsidRDefault="004A17A3" w:rsidP="0037444C">
            <w:pPr>
              <w:autoSpaceDE w:val="0"/>
              <w:autoSpaceDN w:val="0"/>
              <w:adjustRightInd w:val="0"/>
              <w:jc w:val="center"/>
              <w:rPr>
                <w:sz w:val="22"/>
                <w:szCs w:val="22"/>
              </w:rPr>
            </w:pPr>
            <w:r w:rsidRPr="00485A26">
              <w:rPr>
                <w:sz w:val="22"/>
                <w:szCs w:val="22"/>
              </w:rPr>
              <w:t>слайды</w:t>
            </w:r>
          </w:p>
        </w:tc>
      </w:tr>
      <w:tr w:rsidR="004A17A3" w:rsidRPr="00485A26" w:rsidTr="00AB2633">
        <w:tc>
          <w:tcPr>
            <w:tcW w:w="10037" w:type="dxa"/>
            <w:gridSpan w:val="4"/>
            <w:tcBorders>
              <w:top w:val="single" w:sz="4" w:space="0" w:color="auto"/>
              <w:left w:val="single" w:sz="4" w:space="0" w:color="auto"/>
              <w:bottom w:val="single" w:sz="4" w:space="0" w:color="auto"/>
              <w:right w:val="single" w:sz="4" w:space="0" w:color="auto"/>
            </w:tcBorders>
          </w:tcPr>
          <w:p w:rsidR="004A17A3" w:rsidRPr="00485A26" w:rsidRDefault="004A17A3" w:rsidP="00444DF6">
            <w:pPr>
              <w:autoSpaceDE w:val="0"/>
              <w:autoSpaceDN w:val="0"/>
              <w:adjustRightInd w:val="0"/>
              <w:jc w:val="center"/>
              <w:rPr>
                <w:b/>
                <w:sz w:val="24"/>
                <w:szCs w:val="24"/>
              </w:rPr>
            </w:pPr>
            <w:r w:rsidRPr="00485A26">
              <w:rPr>
                <w:b/>
                <w:sz w:val="24"/>
                <w:szCs w:val="24"/>
              </w:rPr>
              <w:t>Информационные материалы</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Информационный стенд</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hyperlink r:id="rId25" w:history="1">
              <w:r w:rsidRPr="00485A26">
                <w:rPr>
                  <w:color w:val="0000FF"/>
                  <w:sz w:val="24"/>
                  <w:szCs w:val="24"/>
                </w:rPr>
                <w:t>Закон</w:t>
              </w:r>
            </w:hyperlink>
            <w:r w:rsidRPr="00485A26">
              <w:rPr>
                <w:sz w:val="24"/>
                <w:szCs w:val="24"/>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Копия лицензии с соответствующим приложением</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Примерная программа</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В наличии</w:t>
            </w:r>
          </w:p>
        </w:tc>
      </w:tr>
      <w:tr w:rsidR="004A17A3" w:rsidRPr="00485A26" w:rsidTr="00AB2633">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Образовательная программа</w:t>
            </w:r>
          </w:p>
        </w:tc>
        <w:tc>
          <w:tcPr>
            <w:tcW w:w="1303"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Учебный план</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Календарный учебный график (на каждую учебную группу)</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Расписание занятий (на каждую учебную группу)</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График учебного вождения (на каждую учебную группу)</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Схемы учебных маршрутов, утвержденные руководителем организации, осуществляющей образовательную деятельность</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Книга жалоб и предложений</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штука</w:t>
            </w: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В наличии</w:t>
            </w:r>
          </w:p>
        </w:tc>
      </w:tr>
      <w:tr w:rsidR="004A17A3" w:rsidRPr="00485A26" w:rsidTr="00B83C2B">
        <w:tc>
          <w:tcPr>
            <w:tcW w:w="5762" w:type="dxa"/>
            <w:tcBorders>
              <w:top w:val="single" w:sz="4" w:space="0" w:color="auto"/>
              <w:left w:val="single" w:sz="4" w:space="0" w:color="auto"/>
              <w:bottom w:val="single" w:sz="4" w:space="0" w:color="auto"/>
              <w:right w:val="single" w:sz="4" w:space="0" w:color="auto"/>
            </w:tcBorders>
          </w:tcPr>
          <w:p w:rsidR="004A17A3" w:rsidRPr="00485A26" w:rsidRDefault="004A17A3" w:rsidP="0037444C">
            <w:pPr>
              <w:autoSpaceDE w:val="0"/>
              <w:autoSpaceDN w:val="0"/>
              <w:adjustRightInd w:val="0"/>
              <w:rPr>
                <w:sz w:val="24"/>
                <w:szCs w:val="24"/>
              </w:rPr>
            </w:pPr>
            <w:r w:rsidRPr="00485A26">
              <w:rPr>
                <w:sz w:val="24"/>
                <w:szCs w:val="24"/>
              </w:rPr>
              <w:t>Адрес официального сайта в информационно-телекоммуникационной сети "Интернет"</w:t>
            </w:r>
          </w:p>
        </w:tc>
        <w:tc>
          <w:tcPr>
            <w:tcW w:w="1303"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4A17A3" w:rsidRPr="00485A26" w:rsidRDefault="004A17A3" w:rsidP="00B83C2B">
            <w:pPr>
              <w:autoSpaceDE w:val="0"/>
              <w:autoSpaceDN w:val="0"/>
              <w:adjustRightInd w:val="0"/>
              <w:jc w:val="center"/>
              <w:rPr>
                <w:sz w:val="24"/>
                <w:szCs w:val="24"/>
              </w:rPr>
            </w:pPr>
            <w:r w:rsidRPr="00485A26">
              <w:rPr>
                <w:sz w:val="24"/>
                <w:szCs w:val="24"/>
              </w:rPr>
              <w:t>Указан</w:t>
            </w:r>
          </w:p>
        </w:tc>
      </w:tr>
    </w:tbl>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pPr>
    </w:p>
    <w:p w:rsidR="004A17A3" w:rsidRDefault="004A17A3" w:rsidP="00DA5CEC">
      <w:pPr>
        <w:autoSpaceDE w:val="0"/>
        <w:autoSpaceDN w:val="0"/>
        <w:adjustRightInd w:val="0"/>
        <w:ind w:firstLine="540"/>
        <w:jc w:val="both"/>
      </w:pPr>
      <w:r>
        <w:t xml:space="preserve">Закрытая площадка имеет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6" w:history="1">
        <w:r>
          <w:rPr>
            <w:color w:val="0000FF"/>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w:t>
      </w:r>
    </w:p>
    <w:p w:rsidR="004A17A3" w:rsidRDefault="004A17A3" w:rsidP="00DA5CEC">
      <w:pPr>
        <w:autoSpaceDE w:val="0"/>
        <w:autoSpaceDN w:val="0"/>
        <w:adjustRightInd w:val="0"/>
        <w:spacing w:before="280"/>
        <w:ind w:firstLine="540"/>
        <w:jc w:val="both"/>
      </w:pPr>
      <w:r>
        <w:t xml:space="preserve">Размеры и оборудование закрытой площадки обеспечивают возможность выполнения испытательных упражнений в зависимости от категории или подкатегории транспортного средства, используемого для проведения квалификационного экзамена согласно </w:t>
      </w:r>
      <w:hyperlink r:id="rId27" w:history="1">
        <w:r>
          <w:rPr>
            <w:color w:val="0000FF"/>
          </w:rPr>
          <w:t>пункту 3</w:t>
        </w:r>
      </w:hyperlink>
      <w:r>
        <w:t xml:space="preserve"> Требований к техническим средствам контроля.</w:t>
      </w:r>
    </w:p>
    <w:p w:rsidR="004A17A3" w:rsidRDefault="004A17A3" w:rsidP="00DA5CEC">
      <w:pPr>
        <w:autoSpaceDE w:val="0"/>
        <w:autoSpaceDN w:val="0"/>
        <w:adjustRightInd w:val="0"/>
        <w:spacing w:before="280"/>
        <w:ind w:firstLine="540"/>
        <w:jc w:val="both"/>
      </w:pPr>
      <w:r>
        <w:t>Размеры закрытой площадки для первоначального обучения вождению транспортных средств составляют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A17A3" w:rsidRPr="00444DF6" w:rsidRDefault="004A17A3" w:rsidP="00DA5CEC">
      <w:pPr>
        <w:autoSpaceDE w:val="0"/>
        <w:autoSpaceDN w:val="0"/>
        <w:adjustRightInd w:val="0"/>
        <w:spacing w:before="280"/>
        <w:ind w:firstLine="540"/>
        <w:jc w:val="both"/>
      </w:pPr>
      <w:r>
        <w:t xml:space="preserve">Зоны испытательных упражнений закрытой </w:t>
      </w:r>
      <w:r w:rsidRPr="00444DF6">
        <w:t xml:space="preserve">площадки имеют однородное асфальто- или цементобетонное покрытие согласно </w:t>
      </w:r>
      <w:hyperlink r:id="rId28" w:history="1">
        <w:r w:rsidRPr="00444DF6">
          <w:t>пункту 5</w:t>
        </w:r>
      </w:hyperlink>
      <w:r w:rsidRPr="00444DF6">
        <w:t xml:space="preserve"> Требований к техническим средствам контроля.</w:t>
      </w:r>
    </w:p>
    <w:p w:rsidR="004A17A3" w:rsidRPr="00444DF6" w:rsidRDefault="004A17A3" w:rsidP="00DA5CEC">
      <w:pPr>
        <w:autoSpaceDE w:val="0"/>
        <w:autoSpaceDN w:val="0"/>
        <w:adjustRightInd w:val="0"/>
        <w:spacing w:before="280"/>
        <w:ind w:firstLine="540"/>
        <w:jc w:val="both"/>
      </w:pPr>
      <w:r w:rsidRPr="00444DF6">
        <w:t xml:space="preserve">Наклонный участок имеет продольный уклон в пределах 8 - 16 процентов включительно. Использование колейной эстакады не допускается согласно </w:t>
      </w:r>
      <w:hyperlink r:id="rId29" w:history="1">
        <w:r w:rsidRPr="00444DF6">
          <w:t>пункту 5</w:t>
        </w:r>
      </w:hyperlink>
      <w:r w:rsidRPr="00444DF6">
        <w:t xml:space="preserve"> Требований к техническим средствам контроля.</w:t>
      </w:r>
    </w:p>
    <w:p w:rsidR="004A17A3" w:rsidRPr="00444DF6" w:rsidRDefault="004A17A3" w:rsidP="00DA5CEC">
      <w:pPr>
        <w:autoSpaceDE w:val="0"/>
        <w:autoSpaceDN w:val="0"/>
        <w:adjustRightInd w:val="0"/>
        <w:spacing w:before="280"/>
        <w:ind w:firstLine="540"/>
        <w:jc w:val="both"/>
      </w:pPr>
      <w:r w:rsidRPr="00444DF6">
        <w:t xml:space="preserve">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w:t>
      </w:r>
      <w:hyperlink r:id="rId30" w:history="1">
        <w:r w:rsidRPr="00444DF6">
          <w:t>пункту 5</w:t>
        </w:r>
      </w:hyperlink>
      <w:r w:rsidRPr="00444DF6">
        <w:t xml:space="preserve"> Требований к техническим средствам контроля.</w:t>
      </w:r>
    </w:p>
    <w:p w:rsidR="004A17A3" w:rsidRPr="00444DF6" w:rsidRDefault="004A17A3" w:rsidP="00DA5CEC">
      <w:pPr>
        <w:autoSpaceDE w:val="0"/>
        <w:autoSpaceDN w:val="0"/>
        <w:adjustRightInd w:val="0"/>
        <w:spacing w:before="280"/>
        <w:ind w:firstLine="540"/>
        <w:jc w:val="both"/>
      </w:pPr>
      <w:r w:rsidRPr="00444DF6">
        <w:t xml:space="preserve">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1" w:history="1">
        <w:r w:rsidRPr="00444DF6">
          <w:t>пункту 5</w:t>
        </w:r>
      </w:hyperlink>
      <w:r w:rsidRPr="00444DF6">
        <w:t xml:space="preserve"> Требований к техническим средствам контроля.</w:t>
      </w:r>
    </w:p>
    <w:p w:rsidR="004A17A3" w:rsidRPr="00444DF6" w:rsidRDefault="004A17A3" w:rsidP="00DA5CEC">
      <w:pPr>
        <w:autoSpaceDE w:val="0"/>
        <w:autoSpaceDN w:val="0"/>
        <w:adjustRightInd w:val="0"/>
        <w:spacing w:before="280"/>
        <w:ind w:firstLine="540"/>
        <w:jc w:val="both"/>
      </w:pPr>
      <w:r w:rsidRPr="00444DF6">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32" w:history="1">
        <w:r w:rsidRPr="00444DF6">
          <w:t>пунктом 5.2.2</w:t>
        </w:r>
      </w:hyperlink>
      <w:r w:rsidRPr="00444DF6">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3" w:history="1">
        <w:r w:rsidRPr="00444DF6">
          <w:t>приказом</w:t>
        </w:r>
      </w:hyperlink>
      <w:r w:rsidRPr="00444DF6">
        <w:t xml:space="preserve"> Федерального агентства по техническому регулированию и метрологии от 26 сентября 2017 г. N 1245-ст (М., Стандартинформ, 2017).</w:t>
      </w:r>
    </w:p>
    <w:p w:rsidR="004A17A3" w:rsidRPr="00444DF6" w:rsidRDefault="004A17A3" w:rsidP="00DA5CEC">
      <w:pPr>
        <w:autoSpaceDE w:val="0"/>
        <w:autoSpaceDN w:val="0"/>
        <w:adjustRightInd w:val="0"/>
        <w:spacing w:before="280"/>
        <w:ind w:firstLine="540"/>
        <w:jc w:val="both"/>
      </w:pPr>
      <w:r w:rsidRPr="00444DF6">
        <w:t xml:space="preserve">При снижении естественной освещенности до 20 люксов используются наружные осветительные установки согласно </w:t>
      </w:r>
      <w:hyperlink r:id="rId34" w:history="1">
        <w:r w:rsidRPr="00444DF6">
          <w:t>пункту 5</w:t>
        </w:r>
      </w:hyperlink>
      <w:r w:rsidRPr="00444DF6">
        <w:t xml:space="preserve"> Требований к техническим средствам контроля.</w:t>
      </w: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both"/>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r>
        <w:rPr>
          <w:b/>
          <w:bCs/>
        </w:rPr>
        <w:t>VI</w:t>
      </w:r>
      <w:r>
        <w:rPr>
          <w:b/>
          <w:bCs/>
          <w:lang w:val="en-US"/>
        </w:rPr>
        <w:t>I</w:t>
      </w:r>
      <w:r>
        <w:rPr>
          <w:b/>
          <w:bCs/>
        </w:rPr>
        <w:t>. Система оценки результатов освоения программы</w: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A17A3" w:rsidRDefault="004A17A3" w:rsidP="00DA5CEC">
      <w:pPr>
        <w:autoSpaceDE w:val="0"/>
        <w:autoSpaceDN w:val="0"/>
        <w:adjustRightInd w:val="0"/>
        <w:spacing w:before="280"/>
        <w:ind w:firstLine="540"/>
        <w:jc w:val="both"/>
      </w:pPr>
      <w:r w:rsidRPr="000F17CD">
        <w:t>Промежуточная аттестация обучающихся п</w:t>
      </w:r>
      <w:r>
        <w:t>о теоретическим предметам обуче</w:t>
      </w:r>
      <w:r w:rsidRPr="000F17CD">
        <w:t xml:space="preserve">ния осуществляется в форме зачетов. </w:t>
      </w:r>
      <w:r w:rsidRPr="00191077">
        <w:t>Зачеты по теоретической подготовке проводятся на последнем занятии по каждому предмету учебного плана</w:t>
      </w:r>
      <w:r w:rsidRPr="0075692C">
        <w:t>,</w:t>
      </w:r>
      <w:r w:rsidRPr="00EA4911">
        <w:t xml:space="preserve"> </w:t>
      </w:r>
      <w:r>
        <w:t>а контрольные занятия по практической подготовке в соответствии с календар</w:t>
      </w:r>
      <w:r w:rsidRPr="000F17CD">
        <w:t>ным учебным графиком прохождения программы</w:t>
      </w:r>
      <w:r>
        <w:t>.</w:t>
      </w:r>
    </w:p>
    <w:p w:rsidR="004A17A3" w:rsidRDefault="004A17A3" w:rsidP="005D3583">
      <w:pPr>
        <w:autoSpaceDE w:val="0"/>
        <w:autoSpaceDN w:val="0"/>
        <w:adjustRightInd w:val="0"/>
        <w:ind w:firstLine="539"/>
        <w:jc w:val="both"/>
      </w:pPr>
      <w:r w:rsidRPr="000F17CD">
        <w:t xml:space="preserve">По предмету </w:t>
      </w:r>
      <w:r>
        <w:t>"Устройство и техническое обслуживание транспортных средств категории "D" как объектов управления"</w:t>
      </w:r>
      <w:r w:rsidRPr="000F17CD">
        <w:t xml:space="preserve"> проводится зачет путем проверки теоретических знаний;</w:t>
      </w:r>
    </w:p>
    <w:p w:rsidR="004A17A3" w:rsidRDefault="004A17A3" w:rsidP="005D3583">
      <w:pPr>
        <w:autoSpaceDE w:val="0"/>
        <w:autoSpaceDN w:val="0"/>
        <w:adjustRightInd w:val="0"/>
        <w:ind w:firstLine="539"/>
        <w:jc w:val="both"/>
      </w:pPr>
      <w:r w:rsidRPr="000F17CD">
        <w:t xml:space="preserve">По предмету </w:t>
      </w:r>
      <w:r>
        <w:t>"Основы управления транспортными средствами категории "D"</w:t>
      </w:r>
      <w:r w:rsidRPr="000F17CD">
        <w:t xml:space="preserve"> проводится зачет путем проверки теоретических знаний;</w:t>
      </w:r>
    </w:p>
    <w:p w:rsidR="004A17A3" w:rsidRDefault="004A17A3" w:rsidP="005D3583">
      <w:pPr>
        <w:autoSpaceDE w:val="0"/>
        <w:autoSpaceDN w:val="0"/>
        <w:adjustRightInd w:val="0"/>
        <w:ind w:firstLine="539"/>
        <w:jc w:val="both"/>
      </w:pPr>
      <w:r w:rsidRPr="000F17CD">
        <w:t xml:space="preserve">По предмету </w:t>
      </w:r>
      <w:r>
        <w:t>"Организация и выполнение пассажирских перевозок автомобильным транспортом"</w:t>
      </w:r>
      <w:r w:rsidRPr="000F17CD">
        <w:t xml:space="preserve"> проводится зачет путем проверки теоретических знаний;</w:t>
      </w:r>
    </w:p>
    <w:p w:rsidR="004A17A3" w:rsidRDefault="004A17A3" w:rsidP="005D3583">
      <w:pPr>
        <w:autoSpaceDE w:val="0"/>
        <w:autoSpaceDN w:val="0"/>
        <w:adjustRightInd w:val="0"/>
        <w:ind w:firstLine="539"/>
        <w:jc w:val="both"/>
      </w:pPr>
      <w:r w:rsidRPr="000F17CD">
        <w:t xml:space="preserve">По предмету </w:t>
      </w:r>
      <w:r>
        <w:t>"</w:t>
      </w:r>
      <w:r w:rsidRPr="00AA0700">
        <w:t xml:space="preserve">Вождение транспортных средств категории "D" (с механической трансмиссией/с автоматической трансмиссией) </w:t>
      </w:r>
      <w:r w:rsidRPr="000F17CD">
        <w:t>проводятся контрольные занятия путем проверк</w:t>
      </w:r>
      <w:r>
        <w:t>и практических навыков.</w:t>
      </w:r>
    </w:p>
    <w:p w:rsidR="004A17A3" w:rsidRDefault="004A17A3" w:rsidP="00DA5CEC">
      <w:pPr>
        <w:autoSpaceDE w:val="0"/>
        <w:autoSpaceDN w:val="0"/>
        <w:adjustRightInd w:val="0"/>
        <w:spacing w:before="28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A17A3" w:rsidRDefault="004A17A3" w:rsidP="002C4F62">
      <w:pPr>
        <w:autoSpaceDE w:val="0"/>
        <w:autoSpaceDN w:val="0"/>
        <w:adjustRightInd w:val="0"/>
        <w:spacing w:before="280"/>
        <w:ind w:firstLine="540"/>
        <w:jc w:val="both"/>
      </w:pPr>
      <w:r>
        <w:t xml:space="preserve">Освоение образовательной программы завершается итоговой аттестацией </w:t>
      </w:r>
      <w:r w:rsidRPr="002C4F62">
        <w:rPr>
          <w:b/>
        </w:rPr>
        <w:t>в форме квалификационного экзамена.</w:t>
      </w:r>
      <w:r>
        <w:t xml:space="preserve">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17A3" w:rsidRDefault="004A17A3" w:rsidP="002C4F62">
      <w:pPr>
        <w:autoSpaceDE w:val="0"/>
        <w:autoSpaceDN w:val="0"/>
        <w:adjustRightInd w:val="0"/>
        <w:spacing w:before="280"/>
        <w:ind w:firstLine="540"/>
        <w:jc w:val="both"/>
      </w:pPr>
      <w:r>
        <w:t xml:space="preserve">К проведению квалификационного </w:t>
      </w:r>
      <w:r w:rsidRPr="00EC1797">
        <w:t xml:space="preserve">экзамена привлекаются представители работодателей, их объединений согласно </w:t>
      </w:r>
      <w:hyperlink r:id="rId35" w:history="1">
        <w:r w:rsidRPr="00EC1797">
          <w:t>статье 74</w:t>
        </w:r>
      </w:hyperlink>
      <w:r w:rsidRPr="00EC1797">
        <w:t xml:space="preserve"> Федерального закона об образовании (Собрание законодательства Российской Федерации</w:t>
      </w:r>
      <w:r>
        <w:t>, 2012, N 53, ст. 7598; 2020, N 22, ст. 3379).</w:t>
      </w:r>
    </w:p>
    <w:p w:rsidR="004A17A3" w:rsidRDefault="004A17A3" w:rsidP="00953A3E">
      <w:pPr>
        <w:autoSpaceDE w:val="0"/>
        <w:autoSpaceDN w:val="0"/>
        <w:adjustRightInd w:val="0"/>
        <w:spacing w:before="280"/>
        <w:ind w:firstLine="540"/>
        <w:jc w:val="both"/>
      </w:pPr>
      <w:r w:rsidRPr="002C4F62">
        <w:rPr>
          <w:u w:val="single"/>
        </w:rPr>
        <w:t>Практическая квалификационная</w:t>
      </w:r>
      <w:r>
        <w:t xml:space="preserve">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На втором этапе осуществляется проверка навыков управления транспортным средством категории "D" в условиях дорожного движения. </w:t>
      </w:r>
      <w:r w:rsidRPr="002C4F62">
        <w:t xml:space="preserve">Отметка за </w:t>
      </w:r>
      <w:r w:rsidRPr="00EC1797">
        <w:t>квалификационный э</w:t>
      </w:r>
      <w:r>
        <w:t>кзамен выставляется как средне</w:t>
      </w:r>
      <w:r w:rsidRPr="00EC1797">
        <w:t>арифметическое отметок за проверку теоретических знаний и практическую квалификационную работу.</w:t>
      </w:r>
    </w:p>
    <w:p w:rsidR="004A17A3" w:rsidRPr="00992ED8" w:rsidRDefault="004A17A3" w:rsidP="00953A3E">
      <w:pPr>
        <w:widowControl w:val="0"/>
        <w:autoSpaceDE w:val="0"/>
        <w:autoSpaceDN w:val="0"/>
        <w:adjustRightInd w:val="0"/>
        <w:spacing w:before="120" w:after="120"/>
        <w:ind w:firstLine="539"/>
        <w:jc w:val="both"/>
      </w:pPr>
      <w:r w:rsidRPr="00953A3E">
        <w:rPr>
          <w:u w:val="single"/>
        </w:rPr>
        <w:t>Проверка теоретических знаний</w:t>
      </w:r>
      <w:r w:rsidRPr="00992ED8">
        <w:t xml:space="preserve"> при проведении квалификационного экзамена проводится по всем </w:t>
      </w:r>
      <w:r>
        <w:t xml:space="preserve">теоретическим </w:t>
      </w:r>
      <w:r w:rsidRPr="00992ED8">
        <w:t>предметам учебного плана в форме комплексного тестирования.</w:t>
      </w:r>
    </w:p>
    <w:p w:rsidR="004A17A3" w:rsidRPr="00992ED8" w:rsidRDefault="004A17A3" w:rsidP="00953A3E">
      <w:pPr>
        <w:widowControl w:val="0"/>
        <w:autoSpaceDE w:val="0"/>
        <w:autoSpaceDN w:val="0"/>
        <w:adjustRightInd w:val="0"/>
        <w:spacing w:before="120" w:after="120"/>
        <w:jc w:val="both"/>
      </w:pPr>
      <w:r w:rsidRPr="00992ED8">
        <w:t xml:space="preserve">         Вариант контрольного теста содержит 100 тестовых заданий. Банк индивидуальных тестовых контрольных заданий формируется произвольным образом из 800 контрольных заданий.</w:t>
      </w:r>
    </w:p>
    <w:p w:rsidR="004A17A3" w:rsidRPr="00992ED8" w:rsidRDefault="004A17A3" w:rsidP="00953A3E">
      <w:pPr>
        <w:widowControl w:val="0"/>
        <w:autoSpaceDE w:val="0"/>
        <w:autoSpaceDN w:val="0"/>
        <w:adjustRightInd w:val="0"/>
        <w:spacing w:before="120" w:after="120"/>
        <w:jc w:val="both"/>
      </w:pPr>
      <w:r w:rsidRPr="00992ED8">
        <w:t xml:space="preserve">Если коэффициент качества усвоения программы учебного предмета </w:t>
      </w:r>
      <w:r w:rsidRPr="00992ED8">
        <w:rPr>
          <w:b/>
        </w:rPr>
        <w:t>менее</w:t>
      </w:r>
      <w:r>
        <w:rPr>
          <w:b/>
        </w:rPr>
        <w:t xml:space="preserve"> </w:t>
      </w:r>
      <w:r w:rsidRPr="00992ED8">
        <w:rPr>
          <w:b/>
        </w:rPr>
        <w:t>0,98</w:t>
      </w:r>
      <w:r w:rsidRPr="00992ED8">
        <w:t>=98/100, то за  теоретическую часть    выставляется отметка «неудовлетворительно»;</w:t>
      </w:r>
    </w:p>
    <w:p w:rsidR="004A17A3" w:rsidRPr="00992ED8" w:rsidRDefault="004A17A3" w:rsidP="00953A3E">
      <w:pPr>
        <w:widowControl w:val="0"/>
        <w:autoSpaceDE w:val="0"/>
        <w:autoSpaceDN w:val="0"/>
        <w:adjustRightInd w:val="0"/>
        <w:spacing w:before="120" w:after="120"/>
        <w:jc w:val="both"/>
      </w:pPr>
      <w:r w:rsidRPr="00992ED8">
        <w:t xml:space="preserve">Если коэффициент качества усвоения программы учебного предмета </w:t>
      </w:r>
      <w:r w:rsidRPr="00992ED8">
        <w:rPr>
          <w:b/>
        </w:rPr>
        <w:t>равен  0,98</w:t>
      </w:r>
      <w:r w:rsidRPr="00992ED8">
        <w:t>=98/100, то за теоретическую часть  выставляется отметка «удовлетворительно»;</w:t>
      </w:r>
    </w:p>
    <w:p w:rsidR="004A17A3" w:rsidRPr="00992ED8" w:rsidRDefault="004A17A3" w:rsidP="00953A3E">
      <w:pPr>
        <w:widowControl w:val="0"/>
        <w:autoSpaceDE w:val="0"/>
        <w:autoSpaceDN w:val="0"/>
        <w:adjustRightInd w:val="0"/>
        <w:spacing w:before="120" w:after="120"/>
        <w:jc w:val="both"/>
      </w:pPr>
      <w:r w:rsidRPr="00992ED8">
        <w:t xml:space="preserve">Если коэффициент качества усвоения программы учебного предмета </w:t>
      </w:r>
      <w:r w:rsidRPr="00992ED8">
        <w:rPr>
          <w:b/>
        </w:rPr>
        <w:t>равен  0,99</w:t>
      </w:r>
      <w:r w:rsidRPr="00992ED8">
        <w:t>=99/100, то за теоретическую часть  выставляется отметка «хорошо»;</w:t>
      </w:r>
    </w:p>
    <w:p w:rsidR="004A17A3" w:rsidRPr="00992ED8" w:rsidRDefault="004A17A3" w:rsidP="00953A3E">
      <w:pPr>
        <w:widowControl w:val="0"/>
        <w:autoSpaceDE w:val="0"/>
        <w:autoSpaceDN w:val="0"/>
        <w:adjustRightInd w:val="0"/>
        <w:spacing w:before="120" w:after="120"/>
        <w:jc w:val="both"/>
      </w:pPr>
      <w:r w:rsidRPr="00992ED8">
        <w:t xml:space="preserve">Если коэффициент качества усвоения программы учебного предмета </w:t>
      </w:r>
      <w:r w:rsidRPr="00992ED8">
        <w:rPr>
          <w:b/>
        </w:rPr>
        <w:t>равен  1</w:t>
      </w:r>
      <w:r w:rsidRPr="00992ED8">
        <w:t xml:space="preserve">, то за  теоретическую часть </w:t>
      </w:r>
      <w:r>
        <w:t xml:space="preserve"> выставляется отметка «отлично».</w:t>
      </w:r>
    </w:p>
    <w:p w:rsidR="004A17A3" w:rsidRPr="00C91B8E" w:rsidRDefault="004A17A3" w:rsidP="00953A3E">
      <w:pPr>
        <w:widowControl w:val="0"/>
        <w:autoSpaceDE w:val="0"/>
        <w:autoSpaceDN w:val="0"/>
        <w:adjustRightInd w:val="0"/>
        <w:spacing w:before="120" w:after="120"/>
        <w:jc w:val="both"/>
      </w:pPr>
      <w:r w:rsidRPr="00C91B8E">
        <w:t>Отметка за квалификационный э</w:t>
      </w:r>
      <w:r>
        <w:t>кзамен выставляется как средне</w:t>
      </w:r>
      <w:r w:rsidRPr="00C91B8E">
        <w:t>арифметическое отметок за проверку теоретических знаний и практическую квалификационную работу.</w:t>
      </w:r>
    </w:p>
    <w:p w:rsidR="004A17A3" w:rsidRPr="00EC1797" w:rsidRDefault="004A17A3" w:rsidP="00953A3E">
      <w:pPr>
        <w:autoSpaceDE w:val="0"/>
        <w:autoSpaceDN w:val="0"/>
        <w:adjustRightInd w:val="0"/>
        <w:spacing w:before="280"/>
        <w:ind w:firstLine="540"/>
        <w:jc w:val="both"/>
      </w:pPr>
    </w:p>
    <w:p w:rsidR="004A17A3" w:rsidRDefault="004A17A3" w:rsidP="00DA5CEC">
      <w:pPr>
        <w:autoSpaceDE w:val="0"/>
        <w:autoSpaceDN w:val="0"/>
        <w:adjustRightInd w:val="0"/>
        <w:spacing w:before="280"/>
        <w:ind w:firstLine="540"/>
        <w:jc w:val="both"/>
      </w:pPr>
      <w:r w:rsidRPr="00EC1797">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6" w:history="1">
        <w:r w:rsidRPr="00EC1797">
          <w:t>пункту 2 части 10 статьи 60</w:t>
        </w:r>
      </w:hyperlink>
      <w:r w:rsidRPr="00EC1797">
        <w:t xml:space="preserve"> Федерального закона об образовании (Собрание законодательства Российской </w:t>
      </w:r>
      <w:r>
        <w:t>Федерации, 2012, N 53, ст. 7598, 2020, N 22, ст. 3379).</w:t>
      </w:r>
    </w:p>
    <w:p w:rsidR="004A17A3" w:rsidRDefault="004A17A3" w:rsidP="00DA5CEC">
      <w:pPr>
        <w:autoSpaceDE w:val="0"/>
        <w:autoSpaceDN w:val="0"/>
        <w:adjustRightInd w:val="0"/>
        <w:spacing w:before="28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17A3" w:rsidRDefault="004A17A3" w:rsidP="00DA5CEC">
      <w:pPr>
        <w:autoSpaceDE w:val="0"/>
        <w:autoSpaceDN w:val="0"/>
        <w:adjustRightInd w:val="0"/>
        <w:spacing w:before="280"/>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A17A3" w:rsidRDefault="004A17A3" w:rsidP="00DA5CEC">
      <w:pPr>
        <w:autoSpaceDE w:val="0"/>
        <w:autoSpaceDN w:val="0"/>
        <w:adjustRightInd w:val="0"/>
        <w:spacing w:before="280"/>
        <w:ind w:firstLine="540"/>
        <w:jc w:val="both"/>
      </w:pPr>
    </w:p>
    <w:p w:rsidR="004A17A3" w:rsidRDefault="004A17A3" w:rsidP="00DA5CEC">
      <w:pPr>
        <w:autoSpaceDE w:val="0"/>
        <w:autoSpaceDN w:val="0"/>
        <w:adjustRightInd w:val="0"/>
        <w:jc w:val="center"/>
        <w:outlineLvl w:val="0"/>
        <w:rPr>
          <w:b/>
          <w:bCs/>
        </w:rPr>
      </w:pPr>
    </w:p>
    <w:p w:rsidR="004A17A3" w:rsidRDefault="004A17A3" w:rsidP="00DA5CEC">
      <w:pPr>
        <w:autoSpaceDE w:val="0"/>
        <w:autoSpaceDN w:val="0"/>
        <w:adjustRightInd w:val="0"/>
        <w:jc w:val="center"/>
        <w:outlineLvl w:val="0"/>
        <w:rPr>
          <w:b/>
          <w:bCs/>
        </w:rPr>
      </w:pPr>
      <w:r>
        <w:rPr>
          <w:b/>
          <w:bCs/>
        </w:rPr>
        <w:t>VII</w:t>
      </w:r>
      <w:r>
        <w:rPr>
          <w:b/>
          <w:bCs/>
          <w:lang w:val="en-US"/>
        </w:rPr>
        <w:t>I</w:t>
      </w:r>
      <w:r>
        <w:rPr>
          <w:b/>
          <w:bCs/>
        </w:rPr>
        <w:t>. Учебно-методические материалы, обеспечивающие</w:t>
      </w:r>
    </w:p>
    <w:p w:rsidR="004A17A3" w:rsidRDefault="004A17A3" w:rsidP="00DA5CEC">
      <w:pPr>
        <w:autoSpaceDE w:val="0"/>
        <w:autoSpaceDN w:val="0"/>
        <w:adjustRightInd w:val="0"/>
        <w:jc w:val="center"/>
        <w:rPr>
          <w:b/>
          <w:bCs/>
        </w:rPr>
      </w:pPr>
      <w:r>
        <w:rPr>
          <w:b/>
          <w:bCs/>
        </w:rPr>
        <w:t>реализацию программы</w:t>
      </w:r>
    </w:p>
    <w:p w:rsidR="004A17A3" w:rsidRDefault="004A17A3" w:rsidP="00DA5CEC">
      <w:pPr>
        <w:autoSpaceDE w:val="0"/>
        <w:autoSpaceDN w:val="0"/>
        <w:adjustRightInd w:val="0"/>
        <w:jc w:val="both"/>
      </w:pPr>
    </w:p>
    <w:p w:rsidR="004A17A3" w:rsidRDefault="004A17A3" w:rsidP="00DA5CEC">
      <w:pPr>
        <w:autoSpaceDE w:val="0"/>
        <w:autoSpaceDN w:val="0"/>
        <w:adjustRightInd w:val="0"/>
        <w:ind w:firstLine="540"/>
        <w:jc w:val="both"/>
      </w:pPr>
      <w:r>
        <w:t>Учебно-методические материалы представлены:</w:t>
      </w:r>
    </w:p>
    <w:p w:rsidR="004A17A3" w:rsidRPr="003A315E" w:rsidRDefault="004A17A3" w:rsidP="002C4F62">
      <w:pPr>
        <w:pStyle w:val="ConsPlusNormal"/>
        <w:ind w:firstLine="540"/>
        <w:jc w:val="both"/>
        <w:rPr>
          <w:rFonts w:ascii="Times New Roman" w:hAnsi="Times New Roman" w:cs="Times New Roman"/>
          <w:sz w:val="28"/>
          <w:szCs w:val="28"/>
        </w:rPr>
      </w:pPr>
      <w:r w:rsidRPr="003A315E">
        <w:rPr>
          <w:rFonts w:ascii="Times New Roman" w:hAnsi="Times New Roman" w:cs="Times New Roman"/>
          <w:sz w:val="28"/>
          <w:szCs w:val="28"/>
        </w:rPr>
        <w:t>- примерной программой профессиональной</w:t>
      </w:r>
      <w:r w:rsidRPr="002C4F62">
        <w:rPr>
          <w:rFonts w:ascii="Times New Roman" w:hAnsi="Times New Roman" w:cs="Times New Roman"/>
          <w:sz w:val="28"/>
          <w:szCs w:val="28"/>
        </w:rPr>
        <w:t>переподготовки водителей транспортных средств с категории "B" на категорию "D"</w:t>
      </w:r>
      <w:r w:rsidRPr="003A315E">
        <w:rPr>
          <w:rFonts w:ascii="Times New Roman" w:hAnsi="Times New Roman" w:cs="Times New Roman"/>
          <w:sz w:val="28"/>
          <w:szCs w:val="28"/>
        </w:rPr>
        <w:t>, утвержденной в установленном порядке;</w:t>
      </w:r>
    </w:p>
    <w:p w:rsidR="004A17A3" w:rsidRPr="003A315E" w:rsidRDefault="004A17A3" w:rsidP="002C4F62">
      <w:pPr>
        <w:pStyle w:val="ConsPlusNormal"/>
        <w:ind w:firstLine="540"/>
        <w:jc w:val="both"/>
        <w:rPr>
          <w:rFonts w:ascii="Times New Roman" w:hAnsi="Times New Roman" w:cs="Times New Roman"/>
          <w:sz w:val="28"/>
          <w:szCs w:val="28"/>
        </w:rPr>
      </w:pPr>
      <w:r w:rsidRPr="003A315E">
        <w:rPr>
          <w:rFonts w:ascii="Times New Roman" w:hAnsi="Times New Roman" w:cs="Times New Roman"/>
          <w:sz w:val="28"/>
          <w:szCs w:val="28"/>
        </w:rPr>
        <w:t>- образовательной программой профессиональной</w:t>
      </w:r>
      <w:r w:rsidRPr="002C4F62">
        <w:rPr>
          <w:rFonts w:ascii="Times New Roman" w:hAnsi="Times New Roman" w:cs="Times New Roman"/>
          <w:sz w:val="28"/>
          <w:szCs w:val="28"/>
        </w:rPr>
        <w:t>переподготовки водителей транспортных средств с категории "B" на категорию "D"</w:t>
      </w:r>
      <w:r w:rsidRPr="003A315E">
        <w:rPr>
          <w:rFonts w:ascii="Times New Roman" w:hAnsi="Times New Roman" w:cs="Times New Roman"/>
          <w:sz w:val="28"/>
          <w:szCs w:val="28"/>
        </w:rPr>
        <w:t>, согласованной с Госавтоинспекцией и утвержденной руководителем организации, осуществляющей образовательную деятельность;</w:t>
      </w:r>
    </w:p>
    <w:p w:rsidR="004A17A3" w:rsidRPr="003A315E" w:rsidRDefault="004A17A3" w:rsidP="002C4F62">
      <w:pPr>
        <w:pStyle w:val="ConsPlusNormal"/>
        <w:ind w:firstLine="540"/>
        <w:jc w:val="both"/>
        <w:rPr>
          <w:rFonts w:ascii="Times New Roman" w:hAnsi="Times New Roman" w:cs="Times New Roman"/>
          <w:sz w:val="28"/>
          <w:szCs w:val="28"/>
        </w:rPr>
      </w:pPr>
      <w:r w:rsidRPr="003A315E">
        <w:rPr>
          <w:rFonts w:ascii="Times New Roman" w:hAnsi="Times New Roman" w:cs="Times New Roman"/>
          <w:sz w:val="28"/>
          <w:szCs w:val="28"/>
        </w:rPr>
        <w:t>-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A17A3" w:rsidRPr="003A315E" w:rsidRDefault="004A17A3" w:rsidP="002C4F62">
      <w:pPr>
        <w:pStyle w:val="ConsPlusNormal"/>
        <w:ind w:firstLine="540"/>
        <w:jc w:val="both"/>
        <w:rPr>
          <w:rFonts w:ascii="Times New Roman" w:hAnsi="Times New Roman" w:cs="Times New Roman"/>
          <w:sz w:val="28"/>
          <w:szCs w:val="28"/>
        </w:rPr>
      </w:pPr>
      <w:r w:rsidRPr="003A315E">
        <w:rPr>
          <w:rFonts w:ascii="Times New Roman" w:hAnsi="Times New Roman" w:cs="Times New Roman"/>
          <w:sz w:val="28"/>
          <w:szCs w:val="28"/>
        </w:rPr>
        <w:t>- 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 (Приложение).</w:t>
      </w:r>
    </w:p>
    <w:p w:rsidR="004A17A3" w:rsidRPr="002C4F62" w:rsidRDefault="004A17A3" w:rsidP="002C4F62">
      <w:pPr>
        <w:rPr>
          <w:i/>
          <w:lang w:eastAsia="ru-RU"/>
        </w:rPr>
      </w:pPr>
    </w:p>
    <w:p w:rsidR="004A17A3" w:rsidRPr="002C4F62" w:rsidRDefault="004A17A3" w:rsidP="002C4F62">
      <w:pPr>
        <w:rPr>
          <w:i/>
          <w:lang w:eastAsia="ru-RU"/>
        </w:rPr>
      </w:pPr>
      <w:r>
        <w:rPr>
          <w:i/>
          <w:lang w:eastAsia="ru-RU"/>
        </w:rPr>
        <w:tab/>
      </w:r>
      <w:r w:rsidRPr="002C4F62">
        <w:rPr>
          <w:i/>
          <w:lang w:eastAsia="ru-RU"/>
        </w:rPr>
        <w:t xml:space="preserve">Учебно-методические пособия: </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 xml:space="preserve">ПДД (официальное издание с изменениями на  текущий год) </w:t>
      </w:r>
    </w:p>
    <w:p w:rsidR="004A17A3" w:rsidRPr="00B83C2B" w:rsidRDefault="004A17A3" w:rsidP="00B83C2B">
      <w:pPr>
        <w:widowControl w:val="0"/>
        <w:numPr>
          <w:ilvl w:val="0"/>
          <w:numId w:val="38"/>
        </w:numPr>
        <w:autoSpaceDE w:val="0"/>
        <w:autoSpaceDN w:val="0"/>
        <w:adjustRightInd w:val="0"/>
        <w:ind w:left="0" w:firstLine="0"/>
        <w:jc w:val="both"/>
        <w:rPr>
          <w:i/>
          <w:lang w:eastAsia="ru-RU"/>
        </w:rPr>
      </w:pPr>
      <w:r w:rsidRPr="00B83C2B">
        <w:rPr>
          <w:lang w:eastAsia="ru-RU"/>
        </w:rPr>
        <w:t>В.В. Виноградов «Учебник водителя ТС категории D» - изд. «Русское слово» 2004</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В.В. Селифонов, М.К. Бирюков «Устройство и ТО автобусов» - изд. За рулем. 2004</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А.В. Смагин «Правовые основы деятельности водителя» - изд. За рулем. 2007</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О.В. Майборода «Основы управления автомобилем и безопасность движения» - изд. За рулем. 2007</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Л.И. Дежурный, Г.В. Неудахин «Оказание первой помощи при ДТП» - изд. Триада. 2014</w:t>
      </w:r>
    </w:p>
    <w:p w:rsidR="004A17A3" w:rsidRPr="00B83C2B" w:rsidRDefault="004A17A3" w:rsidP="00B83C2B">
      <w:pPr>
        <w:widowControl w:val="0"/>
        <w:numPr>
          <w:ilvl w:val="0"/>
          <w:numId w:val="38"/>
        </w:numPr>
        <w:autoSpaceDE w:val="0"/>
        <w:autoSpaceDN w:val="0"/>
        <w:adjustRightInd w:val="0"/>
        <w:ind w:left="0" w:firstLine="0"/>
        <w:jc w:val="both"/>
        <w:rPr>
          <w:lang w:eastAsia="ru-RU"/>
        </w:rPr>
      </w:pPr>
      <w:r w:rsidRPr="00B83C2B">
        <w:rPr>
          <w:lang w:eastAsia="ru-RU"/>
        </w:rPr>
        <w:t>В.И. Коноплянко, С.В. Рыжков, Ю.В. Воробьев «Основы управления автомобилем и безопасность движения» - изд. ДОСААФ России. 1989</w:t>
      </w:r>
    </w:p>
    <w:p w:rsidR="004A17A3" w:rsidRDefault="004A17A3" w:rsidP="00DF24C2">
      <w:pPr>
        <w:widowControl w:val="0"/>
        <w:autoSpaceDE w:val="0"/>
        <w:autoSpaceDN w:val="0"/>
        <w:adjustRightInd w:val="0"/>
        <w:ind w:left="-18"/>
        <w:jc w:val="both"/>
        <w:rPr>
          <w:lang w:eastAsia="ru-RU"/>
        </w:rPr>
      </w:pPr>
    </w:p>
    <w:p w:rsidR="004A17A3" w:rsidRPr="002C4F62" w:rsidRDefault="004A17A3" w:rsidP="002C4F62">
      <w:pPr>
        <w:widowControl w:val="0"/>
        <w:autoSpaceDE w:val="0"/>
        <w:autoSpaceDN w:val="0"/>
        <w:adjustRightInd w:val="0"/>
        <w:jc w:val="both"/>
        <w:rPr>
          <w:lang w:eastAsia="ru-RU"/>
        </w:rPr>
      </w:pPr>
    </w:p>
    <w:p w:rsidR="004A17A3" w:rsidRPr="002C4F62" w:rsidRDefault="004A17A3" w:rsidP="002C4F62">
      <w:pPr>
        <w:widowControl w:val="0"/>
        <w:autoSpaceDE w:val="0"/>
        <w:autoSpaceDN w:val="0"/>
        <w:adjustRightInd w:val="0"/>
        <w:jc w:val="both"/>
        <w:rPr>
          <w:i/>
          <w:lang w:eastAsia="ru-RU"/>
        </w:rPr>
      </w:pPr>
      <w:r w:rsidRPr="002C4F62">
        <w:rPr>
          <w:i/>
          <w:lang w:eastAsia="ru-RU"/>
        </w:rPr>
        <w:t xml:space="preserve">      Компьютерные пособия на CD-дисках:</w:t>
      </w:r>
    </w:p>
    <w:p w:rsidR="004A17A3" w:rsidRPr="002C4F62" w:rsidRDefault="004A17A3" w:rsidP="002C4F62">
      <w:pPr>
        <w:rPr>
          <w:lang w:eastAsia="ru-RU"/>
        </w:rPr>
      </w:pPr>
      <w:r w:rsidRPr="002C4F62">
        <w:rPr>
          <w:lang w:eastAsia="ru-RU"/>
        </w:rPr>
        <w:t>Пособие по подготовке к экзаменам в ГИБДД.- МААШ: подготовка к практическому экзамену в ГИБДД</w:t>
      </w:r>
    </w:p>
    <w:p w:rsidR="004A17A3" w:rsidRPr="002C4F62" w:rsidRDefault="004A17A3" w:rsidP="002C4F62">
      <w:pPr>
        <w:rPr>
          <w:color w:val="FF0000"/>
          <w:sz w:val="24"/>
          <w:szCs w:val="24"/>
          <w:lang w:eastAsia="ru-RU"/>
        </w:rPr>
      </w:pPr>
    </w:p>
    <w:p w:rsidR="004A17A3" w:rsidRDefault="004A17A3"/>
    <w:sectPr w:rsidR="004A17A3" w:rsidSect="0075632F">
      <w:pgSz w:w="11905" w:h="16838"/>
      <w:pgMar w:top="1134" w:right="1134" w:bottom="1134" w:left="1134"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7A3" w:rsidRDefault="004A17A3" w:rsidP="007F0744">
      <w:r>
        <w:separator/>
      </w:r>
    </w:p>
  </w:endnote>
  <w:endnote w:type="continuationSeparator" w:id="1">
    <w:p w:rsidR="004A17A3" w:rsidRDefault="004A17A3" w:rsidP="007F0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A3" w:rsidRDefault="004A17A3">
    <w:pPr>
      <w:pStyle w:val="Footer"/>
      <w:jc w:val="right"/>
    </w:pPr>
    <w:fldSimple w:instr="PAGE   \* MERGEFORMAT">
      <w:r>
        <w:rPr>
          <w:noProof/>
        </w:rPr>
        <w:t>2</w:t>
      </w:r>
    </w:fldSimple>
  </w:p>
  <w:p w:rsidR="004A17A3" w:rsidRDefault="004A1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7A3" w:rsidRDefault="004A17A3" w:rsidP="007F0744">
      <w:r>
        <w:separator/>
      </w:r>
    </w:p>
  </w:footnote>
  <w:footnote w:type="continuationSeparator" w:id="1">
    <w:p w:rsidR="004A17A3" w:rsidRDefault="004A17A3" w:rsidP="007F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944D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42C3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1209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523A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C6F1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E6D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523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262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F63C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C6823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241D86"/>
    <w:multiLevelType w:val="hybridMultilevel"/>
    <w:tmpl w:val="1C846AEE"/>
    <w:lvl w:ilvl="0" w:tplc="8118E8B2">
      <w:start w:val="1"/>
      <w:numFmt w:val="bullet"/>
      <w:lvlText w:val=""/>
      <w:lvlJc w:val="left"/>
      <w:pPr>
        <w:ind w:left="124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3">
    <w:nsid w:val="01C63E4E"/>
    <w:multiLevelType w:val="hybridMultilevel"/>
    <w:tmpl w:val="85B024B0"/>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34365C"/>
    <w:multiLevelType w:val="hybridMultilevel"/>
    <w:tmpl w:val="BEFEA356"/>
    <w:lvl w:ilvl="0" w:tplc="8118E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5871FD7"/>
    <w:multiLevelType w:val="hybridMultilevel"/>
    <w:tmpl w:val="8F1A5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5F461D"/>
    <w:multiLevelType w:val="hybridMultilevel"/>
    <w:tmpl w:val="E2AA4C16"/>
    <w:lvl w:ilvl="0" w:tplc="8118E8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5D3A21"/>
    <w:multiLevelType w:val="hybridMultilevel"/>
    <w:tmpl w:val="6882ABB8"/>
    <w:lvl w:ilvl="0" w:tplc="539E3882">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7B13345"/>
    <w:multiLevelType w:val="hybridMultilevel"/>
    <w:tmpl w:val="B748BC58"/>
    <w:lvl w:ilvl="0" w:tplc="5B5C524C">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6D0F41"/>
    <w:multiLevelType w:val="hybridMultilevel"/>
    <w:tmpl w:val="CD1A0350"/>
    <w:lvl w:ilvl="0" w:tplc="8118E8B2">
      <w:start w:val="1"/>
      <w:numFmt w:val="bullet"/>
      <w:lvlText w:val=""/>
      <w:lvlJc w:val="left"/>
      <w:pPr>
        <w:ind w:left="645"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2F8281A"/>
    <w:multiLevelType w:val="hybridMultilevel"/>
    <w:tmpl w:val="A050CE72"/>
    <w:lvl w:ilvl="0" w:tplc="8118E8B2">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77454F3"/>
    <w:multiLevelType w:val="hybridMultilevel"/>
    <w:tmpl w:val="6C3A6D56"/>
    <w:lvl w:ilvl="0" w:tplc="8118E8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486372"/>
    <w:multiLevelType w:val="hybridMultilevel"/>
    <w:tmpl w:val="F5F8B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E5038"/>
    <w:multiLevelType w:val="hybridMultilevel"/>
    <w:tmpl w:val="06147CF0"/>
    <w:lvl w:ilvl="0" w:tplc="8118E8B2">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D05428"/>
    <w:multiLevelType w:val="hybridMultilevel"/>
    <w:tmpl w:val="32927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DA620B"/>
    <w:multiLevelType w:val="hybridMultilevel"/>
    <w:tmpl w:val="27CC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EA1F89"/>
    <w:multiLevelType w:val="hybridMultilevel"/>
    <w:tmpl w:val="D5B4FA74"/>
    <w:lvl w:ilvl="0" w:tplc="1DA4784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453DFD"/>
    <w:multiLevelType w:val="hybridMultilevel"/>
    <w:tmpl w:val="12A244B4"/>
    <w:lvl w:ilvl="0" w:tplc="8118E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C95C5E"/>
    <w:multiLevelType w:val="hybridMultilevel"/>
    <w:tmpl w:val="8A64BDA2"/>
    <w:lvl w:ilvl="0" w:tplc="5CBCF106">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11"/>
  </w:num>
  <w:num w:numId="3">
    <w:abstractNumId w:val="17"/>
  </w:num>
  <w:num w:numId="4">
    <w:abstractNumId w:val="24"/>
  </w:num>
  <w:num w:numId="5">
    <w:abstractNumId w:val="13"/>
  </w:num>
  <w:num w:numId="6">
    <w:abstractNumId w:val="30"/>
  </w:num>
  <w:num w:numId="7">
    <w:abstractNumId w:val="16"/>
  </w:num>
  <w:num w:numId="8">
    <w:abstractNumId w:val="28"/>
  </w:num>
  <w:num w:numId="9">
    <w:abstractNumId w:val="34"/>
  </w:num>
  <w:num w:numId="10">
    <w:abstractNumId w:val="37"/>
  </w:num>
  <w:num w:numId="11">
    <w:abstractNumId w:val="25"/>
  </w:num>
  <w:num w:numId="12">
    <w:abstractNumId w:val="22"/>
  </w:num>
  <w:num w:numId="13">
    <w:abstractNumId w:val="20"/>
  </w:num>
  <w:num w:numId="14">
    <w:abstractNumId w:val="27"/>
  </w:num>
  <w:num w:numId="15">
    <w:abstractNumId w:val="15"/>
  </w:num>
  <w:num w:numId="16">
    <w:abstractNumId w:val="29"/>
  </w:num>
  <w:num w:numId="17">
    <w:abstractNumId w:val="23"/>
  </w:num>
  <w:num w:numId="18">
    <w:abstractNumId w:val="18"/>
  </w:num>
  <w:num w:numId="19">
    <w:abstractNumId w:val="21"/>
  </w:num>
  <w:num w:numId="20">
    <w:abstractNumId w:val="32"/>
  </w:num>
  <w:num w:numId="21">
    <w:abstractNumId w:val="36"/>
  </w:num>
  <w:num w:numId="22">
    <w:abstractNumId w:val="33"/>
  </w:num>
  <w:num w:numId="23">
    <w:abstractNumId w:val="35"/>
  </w:num>
  <w:num w:numId="24">
    <w:abstractNumId w:val="1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rawingGridVerticalSpacing w:val="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50C"/>
    <w:rsid w:val="00015232"/>
    <w:rsid w:val="000409BF"/>
    <w:rsid w:val="000A12C2"/>
    <w:rsid w:val="000B745D"/>
    <w:rsid w:val="000C6A21"/>
    <w:rsid w:val="000D1DD9"/>
    <w:rsid w:val="000E65AC"/>
    <w:rsid w:val="000F0163"/>
    <w:rsid w:val="000F17CD"/>
    <w:rsid w:val="000F1B36"/>
    <w:rsid w:val="001041F5"/>
    <w:rsid w:val="00115B0E"/>
    <w:rsid w:val="00141D27"/>
    <w:rsid w:val="00177AC6"/>
    <w:rsid w:val="00191077"/>
    <w:rsid w:val="001C0BA4"/>
    <w:rsid w:val="001C1B29"/>
    <w:rsid w:val="001D117F"/>
    <w:rsid w:val="001D5106"/>
    <w:rsid w:val="001E590C"/>
    <w:rsid w:val="0023738E"/>
    <w:rsid w:val="0024424E"/>
    <w:rsid w:val="00246B5D"/>
    <w:rsid w:val="00263014"/>
    <w:rsid w:val="002725EE"/>
    <w:rsid w:val="00292D9B"/>
    <w:rsid w:val="002B2FBB"/>
    <w:rsid w:val="002C4F62"/>
    <w:rsid w:val="002F0EAB"/>
    <w:rsid w:val="003043EC"/>
    <w:rsid w:val="003330DC"/>
    <w:rsid w:val="00340592"/>
    <w:rsid w:val="00345A30"/>
    <w:rsid w:val="0036765B"/>
    <w:rsid w:val="0037444C"/>
    <w:rsid w:val="00380070"/>
    <w:rsid w:val="00386138"/>
    <w:rsid w:val="003A315E"/>
    <w:rsid w:val="003B7D41"/>
    <w:rsid w:val="003D5857"/>
    <w:rsid w:val="003D70A6"/>
    <w:rsid w:val="003E5E06"/>
    <w:rsid w:val="00417A25"/>
    <w:rsid w:val="00426A6E"/>
    <w:rsid w:val="00444DF6"/>
    <w:rsid w:val="00480F1C"/>
    <w:rsid w:val="00485A26"/>
    <w:rsid w:val="00496389"/>
    <w:rsid w:val="004A0DAB"/>
    <w:rsid w:val="004A17A3"/>
    <w:rsid w:val="004B4586"/>
    <w:rsid w:val="004E5504"/>
    <w:rsid w:val="004F2ABE"/>
    <w:rsid w:val="005009B7"/>
    <w:rsid w:val="00557B31"/>
    <w:rsid w:val="0056285F"/>
    <w:rsid w:val="005A35A2"/>
    <w:rsid w:val="005A5D0A"/>
    <w:rsid w:val="005B7376"/>
    <w:rsid w:val="005B7514"/>
    <w:rsid w:val="005D3583"/>
    <w:rsid w:val="005F6C62"/>
    <w:rsid w:val="00630787"/>
    <w:rsid w:val="00635326"/>
    <w:rsid w:val="006414D2"/>
    <w:rsid w:val="006469CF"/>
    <w:rsid w:val="00674F6E"/>
    <w:rsid w:val="0068082A"/>
    <w:rsid w:val="006A5604"/>
    <w:rsid w:val="006D4085"/>
    <w:rsid w:val="006F2385"/>
    <w:rsid w:val="00715F85"/>
    <w:rsid w:val="007313EF"/>
    <w:rsid w:val="00740B73"/>
    <w:rsid w:val="007437E9"/>
    <w:rsid w:val="0075632F"/>
    <w:rsid w:val="0075692C"/>
    <w:rsid w:val="00761442"/>
    <w:rsid w:val="007B0E73"/>
    <w:rsid w:val="007D46FB"/>
    <w:rsid w:val="007D4E23"/>
    <w:rsid w:val="007E0C47"/>
    <w:rsid w:val="007E24DD"/>
    <w:rsid w:val="007E5A6C"/>
    <w:rsid w:val="007F0744"/>
    <w:rsid w:val="00820A7E"/>
    <w:rsid w:val="008560F1"/>
    <w:rsid w:val="008910B4"/>
    <w:rsid w:val="008A7CC2"/>
    <w:rsid w:val="008A7FA6"/>
    <w:rsid w:val="008D0AFF"/>
    <w:rsid w:val="008F2981"/>
    <w:rsid w:val="008F43E1"/>
    <w:rsid w:val="00921C3A"/>
    <w:rsid w:val="00926351"/>
    <w:rsid w:val="00953A3E"/>
    <w:rsid w:val="00964E5E"/>
    <w:rsid w:val="0097441A"/>
    <w:rsid w:val="00990D21"/>
    <w:rsid w:val="00992ED8"/>
    <w:rsid w:val="009B4E9E"/>
    <w:rsid w:val="009E5EB2"/>
    <w:rsid w:val="009F77E1"/>
    <w:rsid w:val="00A507BC"/>
    <w:rsid w:val="00A71033"/>
    <w:rsid w:val="00A72E9D"/>
    <w:rsid w:val="00A741F5"/>
    <w:rsid w:val="00A93749"/>
    <w:rsid w:val="00AA0700"/>
    <w:rsid w:val="00AA1748"/>
    <w:rsid w:val="00AA706B"/>
    <w:rsid w:val="00AB2633"/>
    <w:rsid w:val="00AD1E95"/>
    <w:rsid w:val="00AF2C42"/>
    <w:rsid w:val="00B03EE8"/>
    <w:rsid w:val="00B229CD"/>
    <w:rsid w:val="00B44EE5"/>
    <w:rsid w:val="00B62F2D"/>
    <w:rsid w:val="00B66DD0"/>
    <w:rsid w:val="00B83C2B"/>
    <w:rsid w:val="00BE66DC"/>
    <w:rsid w:val="00C20331"/>
    <w:rsid w:val="00C23E6A"/>
    <w:rsid w:val="00C27A13"/>
    <w:rsid w:val="00C37F19"/>
    <w:rsid w:val="00C5750C"/>
    <w:rsid w:val="00C62435"/>
    <w:rsid w:val="00C733A8"/>
    <w:rsid w:val="00C91B8E"/>
    <w:rsid w:val="00C927F5"/>
    <w:rsid w:val="00CA604B"/>
    <w:rsid w:val="00CA7549"/>
    <w:rsid w:val="00CB7903"/>
    <w:rsid w:val="00CB7E1C"/>
    <w:rsid w:val="00CE0B8E"/>
    <w:rsid w:val="00D214D0"/>
    <w:rsid w:val="00D22D29"/>
    <w:rsid w:val="00D34240"/>
    <w:rsid w:val="00D35632"/>
    <w:rsid w:val="00D56FD6"/>
    <w:rsid w:val="00DA5CEC"/>
    <w:rsid w:val="00DD218F"/>
    <w:rsid w:val="00DE4EBD"/>
    <w:rsid w:val="00DF24C2"/>
    <w:rsid w:val="00E073ED"/>
    <w:rsid w:val="00E65530"/>
    <w:rsid w:val="00E724B1"/>
    <w:rsid w:val="00E74852"/>
    <w:rsid w:val="00E75603"/>
    <w:rsid w:val="00EA4911"/>
    <w:rsid w:val="00EA5E59"/>
    <w:rsid w:val="00EB641E"/>
    <w:rsid w:val="00EC1797"/>
    <w:rsid w:val="00EC3E56"/>
    <w:rsid w:val="00ED45DE"/>
    <w:rsid w:val="00EF3BD0"/>
    <w:rsid w:val="00F135C1"/>
    <w:rsid w:val="00F62732"/>
    <w:rsid w:val="00F664A9"/>
    <w:rsid w:val="00F70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2ABE"/>
    <w:rPr>
      <w:sz w:val="28"/>
      <w:szCs w:val="28"/>
      <w:lang w:eastAsia="en-US"/>
    </w:rPr>
  </w:style>
  <w:style w:type="paragraph" w:styleId="Heading1">
    <w:name w:val="heading 1"/>
    <w:aliases w:val="Заголовок 1 Знак Знак Знак Знак"/>
    <w:basedOn w:val="Normal"/>
    <w:next w:val="Normal"/>
    <w:link w:val="Heading1Char"/>
    <w:uiPriority w:val="99"/>
    <w:qFormat/>
    <w:rsid w:val="000D1DD9"/>
    <w:pPr>
      <w:keepNext/>
      <w:spacing w:before="240" w:after="60"/>
      <w:outlineLvl w:val="0"/>
    </w:pPr>
    <w:rPr>
      <w:rFonts w:ascii="Arial" w:hAnsi="Arial"/>
      <w:b/>
      <w:bCs/>
      <w:kern w:val="32"/>
      <w:sz w:val="32"/>
      <w:szCs w:val="32"/>
      <w:lang w:eastAsia="ru-RU"/>
    </w:rPr>
  </w:style>
  <w:style w:type="paragraph" w:styleId="Heading2">
    <w:name w:val="heading 2"/>
    <w:basedOn w:val="Normal"/>
    <w:next w:val="Normal"/>
    <w:link w:val="Heading2Char"/>
    <w:uiPriority w:val="99"/>
    <w:qFormat/>
    <w:rsid w:val="000D1DD9"/>
    <w:pPr>
      <w:keepNext/>
      <w:widowControl w:val="0"/>
      <w:autoSpaceDE w:val="0"/>
      <w:autoSpaceDN w:val="0"/>
      <w:adjustRightInd w:val="0"/>
      <w:spacing w:before="240" w:after="60"/>
      <w:outlineLvl w:val="1"/>
    </w:pPr>
    <w:rPr>
      <w:rFonts w:ascii="Arial" w:hAnsi="Arial"/>
      <w:b/>
      <w:bCs/>
      <w:i/>
      <w:iCs/>
      <w:lang w:eastAsia="ru-RU"/>
    </w:rPr>
  </w:style>
  <w:style w:type="paragraph" w:styleId="Heading3">
    <w:name w:val="heading 3"/>
    <w:basedOn w:val="Normal"/>
    <w:next w:val="Normal"/>
    <w:link w:val="Heading3Char"/>
    <w:uiPriority w:val="99"/>
    <w:qFormat/>
    <w:rsid w:val="000D1DD9"/>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uiPriority w:val="99"/>
    <w:qFormat/>
    <w:rsid w:val="000D1DD9"/>
    <w:pPr>
      <w:keepNext/>
      <w:widowControl w:val="0"/>
      <w:autoSpaceDE w:val="0"/>
      <w:autoSpaceDN w:val="0"/>
      <w:adjustRightInd w:val="0"/>
      <w:spacing w:before="240" w:after="60"/>
      <w:outlineLvl w:val="3"/>
    </w:pPr>
    <w:rPr>
      <w:b/>
      <w:bCs/>
      <w:lang w:eastAsia="ru-RU"/>
    </w:rPr>
  </w:style>
  <w:style w:type="paragraph" w:styleId="Heading7">
    <w:name w:val="heading 7"/>
    <w:basedOn w:val="Normal"/>
    <w:next w:val="Normal"/>
    <w:link w:val="Heading7Char"/>
    <w:uiPriority w:val="99"/>
    <w:qFormat/>
    <w:rsid w:val="000D1DD9"/>
    <w:pPr>
      <w:widowControl w:val="0"/>
      <w:autoSpaceDE w:val="0"/>
      <w:autoSpaceDN w:val="0"/>
      <w:adjustRightInd w:val="0"/>
      <w:spacing w:before="240" w:after="60"/>
      <w:outlineLvl w:val="6"/>
    </w:pPr>
    <w:rPr>
      <w:sz w:val="24"/>
      <w:szCs w:val="24"/>
      <w:lang w:eastAsia="ru-RU"/>
    </w:rPr>
  </w:style>
  <w:style w:type="paragraph" w:styleId="Heading8">
    <w:name w:val="heading 8"/>
    <w:basedOn w:val="Normal"/>
    <w:next w:val="Normal"/>
    <w:link w:val="Heading8Char"/>
    <w:uiPriority w:val="99"/>
    <w:qFormat/>
    <w:rsid w:val="000D1DD9"/>
    <w:pPr>
      <w:widowControl w:val="0"/>
      <w:autoSpaceDE w:val="0"/>
      <w:autoSpaceDN w:val="0"/>
      <w:adjustRightInd w:val="0"/>
      <w:spacing w:before="240" w:after="60"/>
      <w:outlineLvl w:val="7"/>
    </w:pPr>
    <w:rPr>
      <w:i/>
      <w:iCs/>
      <w:sz w:val="24"/>
      <w:szCs w:val="24"/>
      <w:lang w:eastAsia="ru-RU"/>
    </w:rPr>
  </w:style>
  <w:style w:type="paragraph" w:styleId="Heading9">
    <w:name w:val="heading 9"/>
    <w:basedOn w:val="Normal"/>
    <w:next w:val="Normal"/>
    <w:link w:val="Heading9Char"/>
    <w:uiPriority w:val="99"/>
    <w:qFormat/>
    <w:rsid w:val="000D1DD9"/>
    <w:pPr>
      <w:widowControl w:val="0"/>
      <w:autoSpaceDE w:val="0"/>
      <w:autoSpaceDN w:val="0"/>
      <w:adjustRightInd w:val="0"/>
      <w:spacing w:before="240" w:after="60"/>
      <w:outlineLvl w:val="8"/>
    </w:pPr>
    <w:rPr>
      <w:rFonts w:ascii="Arial" w:hAnsi="Arial"/>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0D1DD9"/>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0D1DD9"/>
    <w:rPr>
      <w:rFonts w:ascii="Arial" w:hAnsi="Arial" w:cs="Times New Roman"/>
      <w:b/>
      <w:bCs/>
      <w:i/>
      <w:iCs/>
      <w:lang w:eastAsia="ru-RU"/>
    </w:rPr>
  </w:style>
  <w:style w:type="character" w:customStyle="1" w:styleId="Heading3Char">
    <w:name w:val="Heading 3 Char"/>
    <w:basedOn w:val="DefaultParagraphFont"/>
    <w:link w:val="Heading3"/>
    <w:uiPriority w:val="99"/>
    <w:locked/>
    <w:rsid w:val="000D1DD9"/>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0D1DD9"/>
    <w:rPr>
      <w:rFonts w:eastAsia="Times New Roman" w:cs="Times New Roman"/>
      <w:b/>
      <w:bCs/>
      <w:lang w:eastAsia="ru-RU"/>
    </w:rPr>
  </w:style>
  <w:style w:type="character" w:customStyle="1" w:styleId="Heading7Char">
    <w:name w:val="Heading 7 Char"/>
    <w:basedOn w:val="DefaultParagraphFont"/>
    <w:link w:val="Heading7"/>
    <w:uiPriority w:val="99"/>
    <w:locked/>
    <w:rsid w:val="000D1DD9"/>
    <w:rPr>
      <w:rFonts w:eastAsia="Times New Roman" w:cs="Times New Roman"/>
      <w:sz w:val="24"/>
      <w:szCs w:val="24"/>
      <w:lang w:eastAsia="ru-RU"/>
    </w:rPr>
  </w:style>
  <w:style w:type="character" w:customStyle="1" w:styleId="Heading8Char">
    <w:name w:val="Heading 8 Char"/>
    <w:basedOn w:val="DefaultParagraphFont"/>
    <w:link w:val="Heading8"/>
    <w:uiPriority w:val="99"/>
    <w:locked/>
    <w:rsid w:val="000D1DD9"/>
    <w:rPr>
      <w:rFonts w:eastAsia="Times New Roman" w:cs="Times New Roman"/>
      <w:i/>
      <w:iCs/>
      <w:sz w:val="24"/>
      <w:szCs w:val="24"/>
      <w:lang w:eastAsia="ru-RU"/>
    </w:rPr>
  </w:style>
  <w:style w:type="character" w:customStyle="1" w:styleId="Heading9Char">
    <w:name w:val="Heading 9 Char"/>
    <w:basedOn w:val="DefaultParagraphFont"/>
    <w:link w:val="Heading9"/>
    <w:uiPriority w:val="99"/>
    <w:locked/>
    <w:rsid w:val="000D1DD9"/>
    <w:rPr>
      <w:rFonts w:ascii="Arial" w:hAnsi="Arial" w:cs="Times New Roman"/>
      <w:sz w:val="22"/>
      <w:szCs w:val="22"/>
      <w:lang w:eastAsia="ru-RU"/>
    </w:rPr>
  </w:style>
  <w:style w:type="paragraph" w:customStyle="1" w:styleId="Default">
    <w:name w:val="Default"/>
    <w:uiPriority w:val="99"/>
    <w:rsid w:val="00DA5CEC"/>
    <w:pPr>
      <w:autoSpaceDE w:val="0"/>
      <w:autoSpaceDN w:val="0"/>
      <w:adjustRightInd w:val="0"/>
    </w:pPr>
    <w:rPr>
      <w:color w:val="000000"/>
      <w:sz w:val="24"/>
      <w:szCs w:val="24"/>
      <w:lang w:eastAsia="en-US"/>
    </w:rPr>
  </w:style>
  <w:style w:type="table" w:styleId="TableGrid">
    <w:name w:val="Table Grid"/>
    <w:basedOn w:val="TableNormal"/>
    <w:uiPriority w:val="99"/>
    <w:rsid w:val="00AA17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641E"/>
    <w:pPr>
      <w:ind w:left="720"/>
      <w:contextualSpacing/>
    </w:pPr>
  </w:style>
  <w:style w:type="paragraph" w:customStyle="1" w:styleId="ConsPlusNormal">
    <w:name w:val="ConsPlusNormal"/>
    <w:uiPriority w:val="99"/>
    <w:rsid w:val="002C4F62"/>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7F0744"/>
    <w:pPr>
      <w:tabs>
        <w:tab w:val="center" w:pos="4677"/>
        <w:tab w:val="right" w:pos="9355"/>
      </w:tabs>
    </w:pPr>
  </w:style>
  <w:style w:type="character" w:customStyle="1" w:styleId="HeaderChar">
    <w:name w:val="Header Char"/>
    <w:basedOn w:val="DefaultParagraphFont"/>
    <w:link w:val="Header"/>
    <w:uiPriority w:val="99"/>
    <w:locked/>
    <w:rsid w:val="007F0744"/>
    <w:rPr>
      <w:rFonts w:cs="Times New Roman"/>
    </w:rPr>
  </w:style>
  <w:style w:type="paragraph" w:styleId="Footer">
    <w:name w:val="footer"/>
    <w:basedOn w:val="Normal"/>
    <w:link w:val="FooterChar"/>
    <w:uiPriority w:val="99"/>
    <w:rsid w:val="007F0744"/>
    <w:pPr>
      <w:tabs>
        <w:tab w:val="center" w:pos="4677"/>
        <w:tab w:val="right" w:pos="9355"/>
      </w:tabs>
    </w:pPr>
  </w:style>
  <w:style w:type="character" w:customStyle="1" w:styleId="FooterChar">
    <w:name w:val="Footer Char"/>
    <w:basedOn w:val="DefaultParagraphFont"/>
    <w:link w:val="Footer"/>
    <w:uiPriority w:val="99"/>
    <w:locked/>
    <w:rsid w:val="007F0744"/>
    <w:rPr>
      <w:rFonts w:cs="Times New Roman"/>
    </w:rPr>
  </w:style>
  <w:style w:type="paragraph" w:styleId="BalloonText">
    <w:name w:val="Balloon Text"/>
    <w:basedOn w:val="Normal"/>
    <w:link w:val="BalloonTextChar"/>
    <w:uiPriority w:val="99"/>
    <w:rsid w:val="007F0744"/>
    <w:rPr>
      <w:rFonts w:ascii="Segoe UI" w:hAnsi="Segoe UI" w:cs="Segoe UI"/>
      <w:sz w:val="18"/>
      <w:szCs w:val="18"/>
    </w:rPr>
  </w:style>
  <w:style w:type="character" w:customStyle="1" w:styleId="BalloonTextChar">
    <w:name w:val="Balloon Text Char"/>
    <w:basedOn w:val="DefaultParagraphFont"/>
    <w:link w:val="BalloonText"/>
    <w:uiPriority w:val="99"/>
    <w:locked/>
    <w:rsid w:val="007F0744"/>
    <w:rPr>
      <w:rFonts w:ascii="Segoe UI" w:hAnsi="Segoe UI" w:cs="Segoe UI"/>
      <w:sz w:val="18"/>
      <w:szCs w:val="18"/>
    </w:rPr>
  </w:style>
  <w:style w:type="character" w:customStyle="1" w:styleId="1">
    <w:name w:val="Основной текст1"/>
    <w:uiPriority w:val="99"/>
    <w:rsid w:val="000D1DD9"/>
    <w:rPr>
      <w:rFonts w:ascii="Times New Roman" w:hAnsi="Times New Roman"/>
      <w:color w:val="000000"/>
      <w:spacing w:val="0"/>
      <w:w w:val="100"/>
      <w:position w:val="0"/>
      <w:sz w:val="22"/>
      <w:u w:val="none"/>
      <w:lang w:val="ru-RU" w:eastAsia="ru-RU"/>
    </w:rPr>
  </w:style>
  <w:style w:type="character" w:customStyle="1" w:styleId="3">
    <w:name w:val="Заголовок №3_"/>
    <w:link w:val="30"/>
    <w:uiPriority w:val="99"/>
    <w:locked/>
    <w:rsid w:val="000D1DD9"/>
    <w:rPr>
      <w:sz w:val="26"/>
      <w:shd w:val="clear" w:color="auto" w:fill="FFFFFF"/>
    </w:rPr>
  </w:style>
  <w:style w:type="paragraph" w:customStyle="1" w:styleId="30">
    <w:name w:val="Заголовок №3"/>
    <w:basedOn w:val="Normal"/>
    <w:link w:val="3"/>
    <w:uiPriority w:val="99"/>
    <w:rsid w:val="000D1DD9"/>
    <w:pPr>
      <w:widowControl w:val="0"/>
      <w:shd w:val="clear" w:color="auto" w:fill="FFFFFF"/>
      <w:spacing w:after="600" w:line="240" w:lineRule="atLeast"/>
      <w:ind w:hanging="480"/>
      <w:jc w:val="center"/>
      <w:outlineLvl w:val="2"/>
    </w:pPr>
    <w:rPr>
      <w:sz w:val="26"/>
      <w:szCs w:val="20"/>
      <w:shd w:val="clear" w:color="auto" w:fill="FFFFFF"/>
      <w:lang w:eastAsia="ru-RU"/>
    </w:rPr>
  </w:style>
  <w:style w:type="paragraph" w:customStyle="1" w:styleId="2">
    <w:name w:val="Основной текст2"/>
    <w:basedOn w:val="Normal"/>
    <w:uiPriority w:val="99"/>
    <w:rsid w:val="000D1DD9"/>
    <w:pPr>
      <w:widowControl w:val="0"/>
      <w:shd w:val="clear" w:color="auto" w:fill="FFFFFF"/>
      <w:spacing w:line="398" w:lineRule="exact"/>
      <w:ind w:hanging="480"/>
      <w:jc w:val="both"/>
    </w:pPr>
    <w:rPr>
      <w:sz w:val="25"/>
      <w:szCs w:val="25"/>
      <w:lang w:eastAsia="ru-RU"/>
    </w:rPr>
  </w:style>
  <w:style w:type="character" w:customStyle="1" w:styleId="42">
    <w:name w:val="Заголовок №4 (2)_"/>
    <w:link w:val="420"/>
    <w:uiPriority w:val="99"/>
    <w:locked/>
    <w:rsid w:val="000D1DD9"/>
    <w:rPr>
      <w:sz w:val="26"/>
      <w:shd w:val="clear" w:color="auto" w:fill="FFFFFF"/>
    </w:rPr>
  </w:style>
  <w:style w:type="paragraph" w:customStyle="1" w:styleId="420">
    <w:name w:val="Заголовок №4 (2)"/>
    <w:basedOn w:val="Normal"/>
    <w:link w:val="42"/>
    <w:uiPriority w:val="99"/>
    <w:rsid w:val="000D1DD9"/>
    <w:pPr>
      <w:widowControl w:val="0"/>
      <w:shd w:val="clear" w:color="auto" w:fill="FFFFFF"/>
      <w:spacing w:after="540" w:line="240" w:lineRule="atLeast"/>
      <w:jc w:val="center"/>
      <w:outlineLvl w:val="3"/>
    </w:pPr>
    <w:rPr>
      <w:sz w:val="26"/>
      <w:szCs w:val="20"/>
      <w:shd w:val="clear" w:color="auto" w:fill="FFFFFF"/>
      <w:lang w:eastAsia="ru-RU"/>
    </w:rPr>
  </w:style>
  <w:style w:type="paragraph" w:customStyle="1" w:styleId="a">
    <w:name w:val="Письмо"/>
    <w:basedOn w:val="Normal"/>
    <w:uiPriority w:val="99"/>
    <w:rsid w:val="000D1DD9"/>
    <w:pPr>
      <w:autoSpaceDE w:val="0"/>
      <w:autoSpaceDN w:val="0"/>
      <w:spacing w:line="320" w:lineRule="exact"/>
      <w:ind w:firstLine="720"/>
      <w:jc w:val="both"/>
    </w:pPr>
    <w:rPr>
      <w:lang w:eastAsia="ru-RU"/>
    </w:rPr>
  </w:style>
  <w:style w:type="character" w:styleId="PageNumber">
    <w:name w:val="page number"/>
    <w:basedOn w:val="DefaultParagraphFont"/>
    <w:uiPriority w:val="99"/>
    <w:rsid w:val="000D1DD9"/>
    <w:rPr>
      <w:rFonts w:cs="Times New Roman"/>
    </w:rPr>
  </w:style>
  <w:style w:type="paragraph" w:styleId="BlockText">
    <w:name w:val="Block Text"/>
    <w:basedOn w:val="Normal"/>
    <w:uiPriority w:val="99"/>
    <w:rsid w:val="000D1DD9"/>
    <w:pPr>
      <w:widowControl w:val="0"/>
      <w:snapToGrid w:val="0"/>
      <w:ind w:left="280" w:right="200"/>
      <w:jc w:val="center"/>
    </w:pPr>
    <w:rPr>
      <w:szCs w:val="20"/>
      <w:lang w:eastAsia="ru-RU"/>
    </w:rPr>
  </w:style>
  <w:style w:type="paragraph" w:styleId="FootnoteText">
    <w:name w:val="footnote text"/>
    <w:basedOn w:val="Normal"/>
    <w:link w:val="FootnoteTextChar"/>
    <w:uiPriority w:val="99"/>
    <w:rsid w:val="000D1DD9"/>
    <w:rPr>
      <w:sz w:val="20"/>
      <w:szCs w:val="20"/>
      <w:lang w:eastAsia="ru-RU"/>
    </w:rPr>
  </w:style>
  <w:style w:type="character" w:customStyle="1" w:styleId="FootnoteTextChar">
    <w:name w:val="Footnote Text Char"/>
    <w:basedOn w:val="DefaultParagraphFont"/>
    <w:link w:val="FootnoteText"/>
    <w:uiPriority w:val="99"/>
    <w:locked/>
    <w:rsid w:val="000D1DD9"/>
    <w:rPr>
      <w:rFonts w:eastAsia="Times New Roman" w:cs="Times New Roman"/>
      <w:sz w:val="20"/>
      <w:szCs w:val="20"/>
      <w:lang w:eastAsia="ru-RU"/>
    </w:rPr>
  </w:style>
  <w:style w:type="paragraph" w:customStyle="1" w:styleId="10">
    <w:name w:val="Абзац списка1"/>
    <w:basedOn w:val="Normal"/>
    <w:uiPriority w:val="99"/>
    <w:rsid w:val="000D1DD9"/>
    <w:pPr>
      <w:ind w:left="720"/>
      <w:contextualSpacing/>
    </w:pPr>
    <w:rPr>
      <w:sz w:val="24"/>
      <w:szCs w:val="24"/>
      <w:lang w:eastAsia="ru-RU"/>
    </w:rPr>
  </w:style>
  <w:style w:type="paragraph" w:styleId="NormalWeb">
    <w:name w:val="Normal (Web)"/>
    <w:basedOn w:val="Normal"/>
    <w:uiPriority w:val="99"/>
    <w:rsid w:val="000D1DD9"/>
    <w:pPr>
      <w:spacing w:before="100" w:beforeAutospacing="1" w:after="100" w:afterAutospacing="1"/>
    </w:pPr>
    <w:rPr>
      <w:sz w:val="24"/>
      <w:szCs w:val="24"/>
      <w:lang w:eastAsia="ru-RU"/>
    </w:rPr>
  </w:style>
  <w:style w:type="paragraph" w:styleId="BodyText">
    <w:name w:val="Body Text"/>
    <w:basedOn w:val="Normal"/>
    <w:link w:val="BodyTextChar"/>
    <w:uiPriority w:val="99"/>
    <w:rsid w:val="000D1DD9"/>
    <w:pPr>
      <w:spacing w:after="120"/>
    </w:pPr>
    <w:rPr>
      <w:sz w:val="24"/>
      <w:szCs w:val="24"/>
      <w:lang w:eastAsia="ru-RU"/>
    </w:rPr>
  </w:style>
  <w:style w:type="character" w:customStyle="1" w:styleId="BodyTextChar">
    <w:name w:val="Body Text Char"/>
    <w:basedOn w:val="DefaultParagraphFont"/>
    <w:link w:val="BodyText"/>
    <w:uiPriority w:val="99"/>
    <w:locked/>
    <w:rsid w:val="000D1DD9"/>
    <w:rPr>
      <w:rFonts w:eastAsia="Times New Roman" w:cs="Times New Roman"/>
      <w:sz w:val="24"/>
      <w:szCs w:val="24"/>
      <w:lang w:eastAsia="ru-RU"/>
    </w:rPr>
  </w:style>
  <w:style w:type="paragraph" w:customStyle="1" w:styleId="a0">
    <w:name w:val="Знак Знак Знак"/>
    <w:basedOn w:val="Normal"/>
    <w:uiPriority w:val="99"/>
    <w:rsid w:val="000D1DD9"/>
    <w:pPr>
      <w:spacing w:before="100" w:beforeAutospacing="1" w:after="100" w:afterAutospacing="1"/>
    </w:pPr>
    <w:rPr>
      <w:rFonts w:ascii="Tahoma" w:hAnsi="Tahoma"/>
      <w:sz w:val="20"/>
      <w:szCs w:val="20"/>
      <w:lang w:val="en-US"/>
    </w:rPr>
  </w:style>
  <w:style w:type="paragraph" w:customStyle="1" w:styleId="11">
    <w:name w:val="Без интервала1"/>
    <w:uiPriority w:val="99"/>
    <w:rsid w:val="000D1DD9"/>
    <w:rPr>
      <w:rFonts w:ascii="Calibri" w:eastAsia="Times New Roman" w:hAnsi="Calibri"/>
      <w:lang w:eastAsia="en-US"/>
    </w:rPr>
  </w:style>
  <w:style w:type="paragraph" w:customStyle="1" w:styleId="western">
    <w:name w:val="western"/>
    <w:basedOn w:val="Normal"/>
    <w:uiPriority w:val="99"/>
    <w:rsid w:val="000D1DD9"/>
    <w:pPr>
      <w:spacing w:before="100" w:beforeAutospacing="1" w:after="100" w:afterAutospacing="1"/>
    </w:pPr>
    <w:rPr>
      <w:sz w:val="24"/>
      <w:szCs w:val="24"/>
      <w:lang w:eastAsia="ru-RU"/>
    </w:rPr>
  </w:style>
  <w:style w:type="paragraph" w:customStyle="1" w:styleId="ConsPlusCell">
    <w:name w:val="ConsPlusCell"/>
    <w:uiPriority w:val="99"/>
    <w:rsid w:val="000D1DD9"/>
    <w:pPr>
      <w:widowControl w:val="0"/>
      <w:autoSpaceDE w:val="0"/>
      <w:autoSpaceDN w:val="0"/>
      <w:adjustRightInd w:val="0"/>
    </w:pPr>
    <w:rPr>
      <w:rFonts w:ascii="Calibri" w:hAnsi="Calibri" w:cs="Calibri"/>
    </w:rPr>
  </w:style>
  <w:style w:type="character" w:customStyle="1" w:styleId="110">
    <w:name w:val="Заголовок 1 Знак1"/>
    <w:aliases w:val="Заголовок 1 Знак Знак Знак Знак Знак1"/>
    <w:uiPriority w:val="99"/>
    <w:rsid w:val="000D1DD9"/>
    <w:rPr>
      <w:rFonts w:ascii="Cambria" w:hAnsi="Cambria"/>
      <w:b/>
      <w:color w:val="365F91"/>
      <w:sz w:val="28"/>
      <w:lang w:eastAsia="ru-RU"/>
    </w:rPr>
  </w:style>
  <w:style w:type="paragraph" w:styleId="EndnoteText">
    <w:name w:val="endnote text"/>
    <w:basedOn w:val="Normal"/>
    <w:link w:val="EndnoteTextChar"/>
    <w:uiPriority w:val="99"/>
    <w:rsid w:val="000D1DD9"/>
    <w:rPr>
      <w:sz w:val="20"/>
      <w:szCs w:val="20"/>
      <w:lang w:eastAsia="ru-RU"/>
    </w:rPr>
  </w:style>
  <w:style w:type="character" w:customStyle="1" w:styleId="EndnoteTextChar">
    <w:name w:val="Endnote Text Char"/>
    <w:basedOn w:val="DefaultParagraphFont"/>
    <w:link w:val="EndnoteText"/>
    <w:uiPriority w:val="99"/>
    <w:locked/>
    <w:rsid w:val="000D1DD9"/>
    <w:rPr>
      <w:rFonts w:eastAsia="Times New Roman" w:cs="Times New Roman"/>
      <w:sz w:val="20"/>
      <w:szCs w:val="20"/>
      <w:lang w:eastAsia="ru-RU"/>
    </w:rPr>
  </w:style>
  <w:style w:type="character" w:styleId="EndnoteReference">
    <w:name w:val="endnote reference"/>
    <w:basedOn w:val="DefaultParagraphFont"/>
    <w:uiPriority w:val="99"/>
    <w:rsid w:val="000D1DD9"/>
    <w:rPr>
      <w:rFonts w:cs="Times New Roman"/>
      <w:vertAlign w:val="superscript"/>
    </w:rPr>
  </w:style>
  <w:style w:type="character" w:styleId="CommentReference">
    <w:name w:val="annotation reference"/>
    <w:basedOn w:val="DefaultParagraphFont"/>
    <w:uiPriority w:val="99"/>
    <w:rsid w:val="000D1DD9"/>
    <w:rPr>
      <w:rFonts w:cs="Times New Roman"/>
      <w:sz w:val="16"/>
    </w:rPr>
  </w:style>
  <w:style w:type="paragraph" w:styleId="CommentText">
    <w:name w:val="annotation text"/>
    <w:basedOn w:val="Normal"/>
    <w:link w:val="CommentTextChar"/>
    <w:uiPriority w:val="99"/>
    <w:rsid w:val="000D1DD9"/>
    <w:rPr>
      <w:sz w:val="20"/>
      <w:szCs w:val="20"/>
      <w:lang w:eastAsia="ru-RU"/>
    </w:rPr>
  </w:style>
  <w:style w:type="character" w:customStyle="1" w:styleId="CommentTextChar">
    <w:name w:val="Comment Text Char"/>
    <w:basedOn w:val="DefaultParagraphFont"/>
    <w:link w:val="CommentText"/>
    <w:uiPriority w:val="99"/>
    <w:locked/>
    <w:rsid w:val="000D1DD9"/>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rsid w:val="000D1DD9"/>
    <w:rPr>
      <w:b/>
      <w:bCs/>
    </w:rPr>
  </w:style>
  <w:style w:type="character" w:customStyle="1" w:styleId="CommentSubjectChar">
    <w:name w:val="Comment Subject Char"/>
    <w:basedOn w:val="CommentTextChar"/>
    <w:link w:val="CommentSubject"/>
    <w:uiPriority w:val="99"/>
    <w:locked/>
    <w:rsid w:val="000D1DD9"/>
    <w:rPr>
      <w:b/>
      <w:bCs/>
    </w:rPr>
  </w:style>
  <w:style w:type="paragraph" w:customStyle="1" w:styleId="12">
    <w:name w:val="Стиль1"/>
    <w:basedOn w:val="Normal"/>
    <w:link w:val="13"/>
    <w:uiPriority w:val="99"/>
    <w:rsid w:val="000D1DD9"/>
    <w:pPr>
      <w:spacing w:line="360" w:lineRule="auto"/>
      <w:ind w:firstLine="709"/>
      <w:jc w:val="both"/>
    </w:pPr>
    <w:rPr>
      <w:rFonts w:eastAsia="Times New Roman"/>
      <w:sz w:val="20"/>
      <w:szCs w:val="20"/>
      <w:lang w:eastAsia="ru-RU"/>
    </w:rPr>
  </w:style>
  <w:style w:type="character" w:customStyle="1" w:styleId="13">
    <w:name w:val="Стиль1 Знак"/>
    <w:link w:val="12"/>
    <w:uiPriority w:val="99"/>
    <w:locked/>
    <w:rsid w:val="000D1DD9"/>
    <w:rPr>
      <w:rFonts w:eastAsia="Times New Roman"/>
      <w:lang w:eastAsia="ru-RU"/>
    </w:rPr>
  </w:style>
  <w:style w:type="paragraph" w:customStyle="1" w:styleId="a1">
    <w:name w:val="Знак Знак Знак Знак Знак Знак Знак Знак Знак Знак Знак Знак Знак"/>
    <w:basedOn w:val="Normal"/>
    <w:uiPriority w:val="99"/>
    <w:rsid w:val="000D1DD9"/>
    <w:rPr>
      <w:rFonts w:ascii="Verdana" w:hAnsi="Verdana" w:cs="Verdana"/>
      <w:sz w:val="20"/>
      <w:szCs w:val="20"/>
      <w:lang w:val="en-US"/>
    </w:rPr>
  </w:style>
  <w:style w:type="paragraph" w:styleId="BodyTextIndent">
    <w:name w:val="Body Text Indent"/>
    <w:basedOn w:val="Normal"/>
    <w:link w:val="BodyTextIndentChar"/>
    <w:uiPriority w:val="99"/>
    <w:rsid w:val="000D1DD9"/>
    <w:pPr>
      <w:ind w:right="-30" w:firstLine="700"/>
      <w:jc w:val="both"/>
    </w:pPr>
    <w:rPr>
      <w:szCs w:val="24"/>
      <w:lang w:eastAsia="ru-RU"/>
    </w:rPr>
  </w:style>
  <w:style w:type="character" w:customStyle="1" w:styleId="BodyTextIndentChar">
    <w:name w:val="Body Text Indent Char"/>
    <w:basedOn w:val="DefaultParagraphFont"/>
    <w:link w:val="BodyTextIndent"/>
    <w:uiPriority w:val="99"/>
    <w:locked/>
    <w:rsid w:val="000D1DD9"/>
    <w:rPr>
      <w:rFonts w:eastAsia="Times New Roman" w:cs="Times New Roman"/>
      <w:sz w:val="24"/>
      <w:szCs w:val="24"/>
      <w:lang w:eastAsia="ru-RU"/>
    </w:rPr>
  </w:style>
  <w:style w:type="paragraph" w:customStyle="1" w:styleId="Style13">
    <w:name w:val="Style13"/>
    <w:basedOn w:val="Normal"/>
    <w:uiPriority w:val="99"/>
    <w:rsid w:val="000D1DD9"/>
    <w:pPr>
      <w:widowControl w:val="0"/>
      <w:autoSpaceDE w:val="0"/>
      <w:autoSpaceDN w:val="0"/>
      <w:adjustRightInd w:val="0"/>
      <w:spacing w:line="278" w:lineRule="exact"/>
    </w:pPr>
    <w:rPr>
      <w:sz w:val="24"/>
      <w:szCs w:val="24"/>
      <w:lang w:eastAsia="ru-RU"/>
    </w:rPr>
  </w:style>
  <w:style w:type="paragraph" w:customStyle="1" w:styleId="Style14">
    <w:name w:val="Style14"/>
    <w:basedOn w:val="Normal"/>
    <w:uiPriority w:val="99"/>
    <w:rsid w:val="000D1DD9"/>
    <w:pPr>
      <w:widowControl w:val="0"/>
      <w:autoSpaceDE w:val="0"/>
      <w:autoSpaceDN w:val="0"/>
      <w:adjustRightInd w:val="0"/>
      <w:spacing w:line="274" w:lineRule="exact"/>
      <w:jc w:val="center"/>
    </w:pPr>
    <w:rPr>
      <w:sz w:val="24"/>
      <w:szCs w:val="24"/>
      <w:lang w:eastAsia="ru-RU"/>
    </w:rPr>
  </w:style>
  <w:style w:type="paragraph" w:customStyle="1" w:styleId="Style17">
    <w:name w:val="Style17"/>
    <w:basedOn w:val="Normal"/>
    <w:uiPriority w:val="99"/>
    <w:rsid w:val="000D1DD9"/>
    <w:pPr>
      <w:widowControl w:val="0"/>
      <w:autoSpaceDE w:val="0"/>
      <w:autoSpaceDN w:val="0"/>
      <w:adjustRightInd w:val="0"/>
    </w:pPr>
    <w:rPr>
      <w:sz w:val="24"/>
      <w:szCs w:val="24"/>
      <w:lang w:eastAsia="ru-RU"/>
    </w:rPr>
  </w:style>
  <w:style w:type="paragraph" w:customStyle="1" w:styleId="Style30">
    <w:name w:val="Style30"/>
    <w:basedOn w:val="Normal"/>
    <w:uiPriority w:val="99"/>
    <w:rsid w:val="000D1DD9"/>
    <w:pPr>
      <w:widowControl w:val="0"/>
      <w:autoSpaceDE w:val="0"/>
      <w:autoSpaceDN w:val="0"/>
      <w:adjustRightInd w:val="0"/>
    </w:pPr>
    <w:rPr>
      <w:sz w:val="24"/>
      <w:szCs w:val="24"/>
      <w:lang w:eastAsia="ru-RU"/>
    </w:rPr>
  </w:style>
  <w:style w:type="paragraph" w:customStyle="1" w:styleId="Style38">
    <w:name w:val="Style38"/>
    <w:basedOn w:val="Normal"/>
    <w:uiPriority w:val="99"/>
    <w:rsid w:val="000D1DD9"/>
    <w:pPr>
      <w:widowControl w:val="0"/>
      <w:autoSpaceDE w:val="0"/>
      <w:autoSpaceDN w:val="0"/>
      <w:adjustRightInd w:val="0"/>
      <w:spacing w:line="281" w:lineRule="exact"/>
    </w:pPr>
    <w:rPr>
      <w:sz w:val="24"/>
      <w:szCs w:val="24"/>
      <w:lang w:eastAsia="ru-RU"/>
    </w:rPr>
  </w:style>
  <w:style w:type="character" w:customStyle="1" w:styleId="FontStyle62">
    <w:name w:val="Font Style62"/>
    <w:uiPriority w:val="99"/>
    <w:rsid w:val="000D1DD9"/>
    <w:rPr>
      <w:rFonts w:ascii="Times New Roman" w:hAnsi="Times New Roman"/>
      <w:sz w:val="22"/>
    </w:rPr>
  </w:style>
  <w:style w:type="character" w:customStyle="1" w:styleId="FontStyle64">
    <w:name w:val="Font Style64"/>
    <w:uiPriority w:val="99"/>
    <w:rsid w:val="000D1DD9"/>
    <w:rPr>
      <w:rFonts w:ascii="Times New Roman" w:hAnsi="Times New Roman"/>
      <w:b/>
      <w:sz w:val="22"/>
    </w:rPr>
  </w:style>
  <w:style w:type="paragraph" w:customStyle="1" w:styleId="Style50">
    <w:name w:val="Style50"/>
    <w:basedOn w:val="Normal"/>
    <w:uiPriority w:val="99"/>
    <w:rsid w:val="000D1DD9"/>
    <w:pPr>
      <w:widowControl w:val="0"/>
      <w:autoSpaceDE w:val="0"/>
      <w:autoSpaceDN w:val="0"/>
      <w:adjustRightInd w:val="0"/>
      <w:spacing w:line="278" w:lineRule="exact"/>
      <w:ind w:firstLine="533"/>
      <w:jc w:val="both"/>
    </w:pPr>
    <w:rPr>
      <w:sz w:val="24"/>
      <w:szCs w:val="24"/>
      <w:lang w:eastAsia="ru-RU"/>
    </w:rPr>
  </w:style>
  <w:style w:type="paragraph" w:customStyle="1" w:styleId="Style6">
    <w:name w:val="Style6"/>
    <w:basedOn w:val="Normal"/>
    <w:uiPriority w:val="99"/>
    <w:rsid w:val="000D1DD9"/>
    <w:pPr>
      <w:widowControl w:val="0"/>
      <w:autoSpaceDE w:val="0"/>
      <w:autoSpaceDN w:val="0"/>
      <w:adjustRightInd w:val="0"/>
      <w:jc w:val="both"/>
    </w:pPr>
    <w:rPr>
      <w:sz w:val="24"/>
      <w:szCs w:val="24"/>
      <w:lang w:eastAsia="ru-RU"/>
    </w:rPr>
  </w:style>
  <w:style w:type="paragraph" w:customStyle="1" w:styleId="Style37">
    <w:name w:val="Style37"/>
    <w:basedOn w:val="Normal"/>
    <w:uiPriority w:val="99"/>
    <w:rsid w:val="000D1DD9"/>
    <w:pPr>
      <w:widowControl w:val="0"/>
      <w:autoSpaceDE w:val="0"/>
      <w:autoSpaceDN w:val="0"/>
      <w:adjustRightInd w:val="0"/>
      <w:jc w:val="right"/>
    </w:pPr>
    <w:rPr>
      <w:sz w:val="24"/>
      <w:szCs w:val="24"/>
      <w:lang w:eastAsia="ru-RU"/>
    </w:rPr>
  </w:style>
  <w:style w:type="paragraph" w:customStyle="1" w:styleId="Style34">
    <w:name w:val="Style34"/>
    <w:basedOn w:val="Normal"/>
    <w:uiPriority w:val="99"/>
    <w:rsid w:val="000D1DD9"/>
    <w:pPr>
      <w:widowControl w:val="0"/>
      <w:autoSpaceDE w:val="0"/>
      <w:autoSpaceDN w:val="0"/>
      <w:adjustRightInd w:val="0"/>
      <w:spacing w:line="274" w:lineRule="exact"/>
      <w:ind w:firstLine="701"/>
      <w:jc w:val="both"/>
    </w:pPr>
    <w:rPr>
      <w:sz w:val="24"/>
      <w:szCs w:val="24"/>
      <w:lang w:eastAsia="ru-RU"/>
    </w:rPr>
  </w:style>
  <w:style w:type="paragraph" w:customStyle="1" w:styleId="14">
    <w:name w:val="Подзаголовок 1"/>
    <w:basedOn w:val="BodyText"/>
    <w:next w:val="BodyText"/>
    <w:uiPriority w:val="99"/>
    <w:rsid w:val="000D1DD9"/>
    <w:pPr>
      <w:autoSpaceDE w:val="0"/>
      <w:autoSpaceDN w:val="0"/>
      <w:adjustRightInd w:val="0"/>
      <w:spacing w:before="113" w:after="113" w:line="222" w:lineRule="atLeast"/>
      <w:jc w:val="center"/>
    </w:pPr>
    <w:rPr>
      <w:b/>
      <w:bCs/>
      <w:sz w:val="20"/>
      <w:szCs w:val="20"/>
    </w:rPr>
  </w:style>
  <w:style w:type="paragraph" w:customStyle="1" w:styleId="a2">
    <w:name w:val="Статья"/>
    <w:basedOn w:val="BodyText"/>
    <w:next w:val="BodyText"/>
    <w:uiPriority w:val="99"/>
    <w:rsid w:val="000D1DD9"/>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D1DD9"/>
    <w:pPr>
      <w:widowControl w:val="0"/>
    </w:pPr>
    <w:rPr>
      <w:rFonts w:ascii="Arial" w:hAnsi="Arial"/>
      <w:b/>
      <w:szCs w:val="20"/>
    </w:rPr>
  </w:style>
  <w:style w:type="paragraph" w:customStyle="1" w:styleId="Style18">
    <w:name w:val="Style18"/>
    <w:basedOn w:val="Normal"/>
    <w:uiPriority w:val="99"/>
    <w:rsid w:val="000D1DD9"/>
    <w:pPr>
      <w:widowControl w:val="0"/>
      <w:autoSpaceDE w:val="0"/>
      <w:autoSpaceDN w:val="0"/>
      <w:adjustRightInd w:val="0"/>
      <w:spacing w:line="350" w:lineRule="exact"/>
      <w:ind w:firstLine="576"/>
      <w:jc w:val="both"/>
    </w:pPr>
    <w:rPr>
      <w:sz w:val="24"/>
      <w:szCs w:val="24"/>
      <w:lang w:eastAsia="ru-RU"/>
    </w:rPr>
  </w:style>
  <w:style w:type="character" w:customStyle="1" w:styleId="FontStyle60">
    <w:name w:val="Font Style60"/>
    <w:uiPriority w:val="99"/>
    <w:rsid w:val="000D1DD9"/>
    <w:rPr>
      <w:rFonts w:ascii="Times New Roman" w:hAnsi="Times New Roman"/>
      <w:sz w:val="20"/>
    </w:rPr>
  </w:style>
  <w:style w:type="paragraph" w:customStyle="1" w:styleId="Style15">
    <w:name w:val="Style15"/>
    <w:basedOn w:val="Normal"/>
    <w:uiPriority w:val="99"/>
    <w:rsid w:val="000D1DD9"/>
    <w:pPr>
      <w:widowControl w:val="0"/>
      <w:autoSpaceDE w:val="0"/>
      <w:autoSpaceDN w:val="0"/>
      <w:adjustRightInd w:val="0"/>
    </w:pPr>
    <w:rPr>
      <w:sz w:val="24"/>
      <w:szCs w:val="24"/>
      <w:lang w:eastAsia="ru-RU"/>
    </w:rPr>
  </w:style>
  <w:style w:type="paragraph" w:customStyle="1" w:styleId="Style20">
    <w:name w:val="Style20"/>
    <w:basedOn w:val="Normal"/>
    <w:uiPriority w:val="99"/>
    <w:rsid w:val="000D1DD9"/>
    <w:pPr>
      <w:widowControl w:val="0"/>
      <w:autoSpaceDE w:val="0"/>
      <w:autoSpaceDN w:val="0"/>
      <w:adjustRightInd w:val="0"/>
      <w:spacing w:line="274" w:lineRule="exact"/>
      <w:jc w:val="center"/>
    </w:pPr>
    <w:rPr>
      <w:sz w:val="24"/>
      <w:szCs w:val="24"/>
      <w:lang w:eastAsia="ru-RU"/>
    </w:rPr>
  </w:style>
  <w:style w:type="paragraph" w:customStyle="1" w:styleId="Style25">
    <w:name w:val="Style25"/>
    <w:basedOn w:val="Normal"/>
    <w:uiPriority w:val="99"/>
    <w:rsid w:val="000D1DD9"/>
    <w:pPr>
      <w:widowControl w:val="0"/>
      <w:autoSpaceDE w:val="0"/>
      <w:autoSpaceDN w:val="0"/>
      <w:adjustRightInd w:val="0"/>
      <w:jc w:val="center"/>
    </w:pPr>
    <w:rPr>
      <w:sz w:val="24"/>
      <w:szCs w:val="24"/>
      <w:lang w:eastAsia="ru-RU"/>
    </w:rPr>
  </w:style>
  <w:style w:type="paragraph" w:customStyle="1" w:styleId="Style35">
    <w:name w:val="Style35"/>
    <w:basedOn w:val="Normal"/>
    <w:uiPriority w:val="99"/>
    <w:rsid w:val="000D1DD9"/>
    <w:pPr>
      <w:widowControl w:val="0"/>
      <w:autoSpaceDE w:val="0"/>
      <w:autoSpaceDN w:val="0"/>
      <w:adjustRightInd w:val="0"/>
      <w:spacing w:line="274" w:lineRule="exact"/>
      <w:ind w:firstLine="533"/>
    </w:pPr>
    <w:rPr>
      <w:sz w:val="24"/>
      <w:szCs w:val="24"/>
      <w:lang w:eastAsia="ru-RU"/>
    </w:rPr>
  </w:style>
  <w:style w:type="paragraph" w:customStyle="1" w:styleId="Style40">
    <w:name w:val="Style40"/>
    <w:basedOn w:val="Normal"/>
    <w:uiPriority w:val="99"/>
    <w:rsid w:val="000D1DD9"/>
    <w:pPr>
      <w:widowControl w:val="0"/>
      <w:autoSpaceDE w:val="0"/>
      <w:autoSpaceDN w:val="0"/>
      <w:adjustRightInd w:val="0"/>
    </w:pPr>
    <w:rPr>
      <w:sz w:val="24"/>
      <w:szCs w:val="24"/>
      <w:lang w:eastAsia="ru-RU"/>
    </w:rPr>
  </w:style>
  <w:style w:type="paragraph" w:customStyle="1" w:styleId="Style41">
    <w:name w:val="Style41"/>
    <w:basedOn w:val="Normal"/>
    <w:uiPriority w:val="99"/>
    <w:rsid w:val="000D1DD9"/>
    <w:pPr>
      <w:widowControl w:val="0"/>
      <w:autoSpaceDE w:val="0"/>
      <w:autoSpaceDN w:val="0"/>
      <w:adjustRightInd w:val="0"/>
      <w:spacing w:line="278" w:lineRule="exact"/>
      <w:jc w:val="right"/>
    </w:pPr>
    <w:rPr>
      <w:sz w:val="24"/>
      <w:szCs w:val="24"/>
      <w:lang w:eastAsia="ru-RU"/>
    </w:rPr>
  </w:style>
  <w:style w:type="paragraph" w:customStyle="1" w:styleId="Style46">
    <w:name w:val="Style46"/>
    <w:basedOn w:val="Normal"/>
    <w:uiPriority w:val="99"/>
    <w:rsid w:val="000D1DD9"/>
    <w:pPr>
      <w:widowControl w:val="0"/>
      <w:autoSpaceDE w:val="0"/>
      <w:autoSpaceDN w:val="0"/>
      <w:adjustRightInd w:val="0"/>
      <w:spacing w:line="276" w:lineRule="exact"/>
      <w:jc w:val="both"/>
    </w:pPr>
    <w:rPr>
      <w:sz w:val="24"/>
      <w:szCs w:val="24"/>
      <w:lang w:eastAsia="ru-RU"/>
    </w:rPr>
  </w:style>
  <w:style w:type="paragraph" w:customStyle="1" w:styleId="Style47">
    <w:name w:val="Style47"/>
    <w:basedOn w:val="Normal"/>
    <w:uiPriority w:val="99"/>
    <w:rsid w:val="000D1DD9"/>
    <w:pPr>
      <w:widowControl w:val="0"/>
      <w:autoSpaceDE w:val="0"/>
      <w:autoSpaceDN w:val="0"/>
      <w:adjustRightInd w:val="0"/>
    </w:pPr>
    <w:rPr>
      <w:sz w:val="24"/>
      <w:szCs w:val="24"/>
      <w:lang w:eastAsia="ru-RU"/>
    </w:rPr>
  </w:style>
  <w:style w:type="paragraph" w:customStyle="1" w:styleId="Style49">
    <w:name w:val="Style49"/>
    <w:basedOn w:val="Normal"/>
    <w:uiPriority w:val="99"/>
    <w:rsid w:val="000D1DD9"/>
    <w:pPr>
      <w:widowControl w:val="0"/>
      <w:autoSpaceDE w:val="0"/>
      <w:autoSpaceDN w:val="0"/>
      <w:adjustRightInd w:val="0"/>
    </w:pPr>
    <w:rPr>
      <w:sz w:val="24"/>
      <w:szCs w:val="24"/>
      <w:lang w:eastAsia="ru-RU"/>
    </w:rPr>
  </w:style>
  <w:style w:type="character" w:customStyle="1" w:styleId="FontStyle75">
    <w:name w:val="Font Style75"/>
    <w:uiPriority w:val="99"/>
    <w:rsid w:val="000D1DD9"/>
    <w:rPr>
      <w:rFonts w:ascii="Times New Roman" w:hAnsi="Times New Roman"/>
      <w:b/>
      <w:sz w:val="22"/>
    </w:rPr>
  </w:style>
  <w:style w:type="character" w:customStyle="1" w:styleId="FontStyle76">
    <w:name w:val="Font Style76"/>
    <w:uiPriority w:val="99"/>
    <w:rsid w:val="000D1DD9"/>
    <w:rPr>
      <w:rFonts w:ascii="Franklin Gothic Medium Cond" w:hAnsi="Franklin Gothic Medium Cond"/>
      <w:sz w:val="28"/>
    </w:rPr>
  </w:style>
  <w:style w:type="character" w:customStyle="1" w:styleId="FontStyle77">
    <w:name w:val="Font Style77"/>
    <w:uiPriority w:val="99"/>
    <w:rsid w:val="000D1DD9"/>
    <w:rPr>
      <w:rFonts w:ascii="Bookman Old Style" w:hAnsi="Bookman Old Style"/>
      <w:b/>
      <w:sz w:val="24"/>
    </w:rPr>
  </w:style>
  <w:style w:type="character" w:customStyle="1" w:styleId="FontStyle78">
    <w:name w:val="Font Style78"/>
    <w:uiPriority w:val="99"/>
    <w:rsid w:val="000D1DD9"/>
    <w:rPr>
      <w:rFonts w:ascii="Times New Roman" w:hAnsi="Times New Roman"/>
      <w:b/>
      <w:sz w:val="22"/>
    </w:rPr>
  </w:style>
  <w:style w:type="character" w:customStyle="1" w:styleId="FontStyle80">
    <w:name w:val="Font Style80"/>
    <w:uiPriority w:val="99"/>
    <w:rsid w:val="000D1DD9"/>
    <w:rPr>
      <w:rFonts w:ascii="Times New Roman" w:hAnsi="Times New Roman"/>
      <w:sz w:val="24"/>
    </w:rPr>
  </w:style>
  <w:style w:type="paragraph" w:styleId="BodyTextIndent2">
    <w:name w:val="Body Text Indent 2"/>
    <w:basedOn w:val="Normal"/>
    <w:link w:val="BodyTextIndent2Char"/>
    <w:uiPriority w:val="99"/>
    <w:rsid w:val="000D1DD9"/>
    <w:pPr>
      <w:widowControl w:val="0"/>
      <w:autoSpaceDE w:val="0"/>
      <w:autoSpaceDN w:val="0"/>
      <w:adjustRightInd w:val="0"/>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locked/>
    <w:rsid w:val="000D1DD9"/>
    <w:rPr>
      <w:rFonts w:eastAsia="Times New Roman" w:cs="Times New Roman"/>
      <w:sz w:val="20"/>
      <w:szCs w:val="20"/>
      <w:lang w:eastAsia="ru-RU"/>
    </w:rPr>
  </w:style>
  <w:style w:type="paragraph" w:styleId="BodyText2">
    <w:name w:val="Body Text 2"/>
    <w:basedOn w:val="Normal"/>
    <w:link w:val="BodyText2Char"/>
    <w:uiPriority w:val="99"/>
    <w:rsid w:val="000D1DD9"/>
    <w:pPr>
      <w:widowControl w:val="0"/>
      <w:autoSpaceDE w:val="0"/>
      <w:autoSpaceDN w:val="0"/>
      <w:adjustRightIn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0D1DD9"/>
    <w:rPr>
      <w:rFonts w:eastAsia="Times New Roman" w:cs="Times New Roman"/>
      <w:sz w:val="20"/>
      <w:szCs w:val="20"/>
      <w:lang w:eastAsia="ru-RU"/>
    </w:rPr>
  </w:style>
  <w:style w:type="paragraph" w:styleId="BodyText3">
    <w:name w:val="Body Text 3"/>
    <w:basedOn w:val="Normal"/>
    <w:link w:val="BodyText3Char"/>
    <w:uiPriority w:val="99"/>
    <w:rsid w:val="000D1DD9"/>
    <w:pPr>
      <w:widowControl w:val="0"/>
      <w:autoSpaceDE w:val="0"/>
      <w:autoSpaceDN w:val="0"/>
      <w:adjustRightInd w:val="0"/>
      <w:spacing w:after="120"/>
    </w:pPr>
    <w:rPr>
      <w:sz w:val="16"/>
      <w:szCs w:val="16"/>
      <w:lang w:eastAsia="ru-RU"/>
    </w:rPr>
  </w:style>
  <w:style w:type="character" w:customStyle="1" w:styleId="BodyText3Char">
    <w:name w:val="Body Text 3 Char"/>
    <w:basedOn w:val="DefaultParagraphFont"/>
    <w:link w:val="BodyText3"/>
    <w:uiPriority w:val="99"/>
    <w:locked/>
    <w:rsid w:val="000D1DD9"/>
    <w:rPr>
      <w:rFonts w:eastAsia="Times New Roman" w:cs="Times New Roman"/>
      <w:sz w:val="16"/>
      <w:szCs w:val="16"/>
      <w:lang w:eastAsia="ru-RU"/>
    </w:rPr>
  </w:style>
  <w:style w:type="paragraph" w:customStyle="1" w:styleId="Style21">
    <w:name w:val="Style21"/>
    <w:basedOn w:val="Normal"/>
    <w:uiPriority w:val="99"/>
    <w:rsid w:val="000D1DD9"/>
    <w:pPr>
      <w:widowControl w:val="0"/>
      <w:autoSpaceDE w:val="0"/>
      <w:autoSpaceDN w:val="0"/>
      <w:adjustRightInd w:val="0"/>
    </w:pPr>
    <w:rPr>
      <w:sz w:val="24"/>
      <w:szCs w:val="24"/>
      <w:lang w:eastAsia="ru-RU"/>
    </w:rPr>
  </w:style>
  <w:style w:type="paragraph" w:customStyle="1" w:styleId="Style22">
    <w:name w:val="Style22"/>
    <w:basedOn w:val="Normal"/>
    <w:uiPriority w:val="99"/>
    <w:rsid w:val="000D1DD9"/>
    <w:pPr>
      <w:widowControl w:val="0"/>
      <w:autoSpaceDE w:val="0"/>
      <w:autoSpaceDN w:val="0"/>
      <w:adjustRightInd w:val="0"/>
    </w:pPr>
    <w:rPr>
      <w:sz w:val="24"/>
      <w:szCs w:val="24"/>
      <w:lang w:eastAsia="ru-RU"/>
    </w:rPr>
  </w:style>
  <w:style w:type="paragraph" w:customStyle="1" w:styleId="Style24">
    <w:name w:val="Style24"/>
    <w:basedOn w:val="Normal"/>
    <w:uiPriority w:val="99"/>
    <w:rsid w:val="000D1DD9"/>
    <w:pPr>
      <w:widowControl w:val="0"/>
      <w:autoSpaceDE w:val="0"/>
      <w:autoSpaceDN w:val="0"/>
      <w:adjustRightInd w:val="0"/>
    </w:pPr>
    <w:rPr>
      <w:sz w:val="24"/>
      <w:szCs w:val="24"/>
      <w:lang w:eastAsia="ru-RU"/>
    </w:rPr>
  </w:style>
  <w:style w:type="paragraph" w:customStyle="1" w:styleId="Style27">
    <w:name w:val="Style27"/>
    <w:basedOn w:val="Normal"/>
    <w:uiPriority w:val="99"/>
    <w:rsid w:val="000D1DD9"/>
    <w:pPr>
      <w:widowControl w:val="0"/>
      <w:autoSpaceDE w:val="0"/>
      <w:autoSpaceDN w:val="0"/>
      <w:adjustRightInd w:val="0"/>
    </w:pPr>
    <w:rPr>
      <w:sz w:val="24"/>
      <w:szCs w:val="24"/>
      <w:lang w:eastAsia="ru-RU"/>
    </w:rPr>
  </w:style>
  <w:style w:type="paragraph" w:customStyle="1" w:styleId="Style28">
    <w:name w:val="Style28"/>
    <w:basedOn w:val="Normal"/>
    <w:uiPriority w:val="99"/>
    <w:rsid w:val="000D1DD9"/>
    <w:pPr>
      <w:widowControl w:val="0"/>
      <w:autoSpaceDE w:val="0"/>
      <w:autoSpaceDN w:val="0"/>
      <w:adjustRightInd w:val="0"/>
    </w:pPr>
    <w:rPr>
      <w:sz w:val="24"/>
      <w:szCs w:val="24"/>
      <w:lang w:eastAsia="ru-RU"/>
    </w:rPr>
  </w:style>
  <w:style w:type="paragraph" w:customStyle="1" w:styleId="Style31">
    <w:name w:val="Style31"/>
    <w:basedOn w:val="Normal"/>
    <w:uiPriority w:val="99"/>
    <w:rsid w:val="000D1DD9"/>
    <w:pPr>
      <w:widowControl w:val="0"/>
      <w:autoSpaceDE w:val="0"/>
      <w:autoSpaceDN w:val="0"/>
      <w:adjustRightInd w:val="0"/>
    </w:pPr>
    <w:rPr>
      <w:sz w:val="24"/>
      <w:szCs w:val="24"/>
      <w:lang w:eastAsia="ru-RU"/>
    </w:rPr>
  </w:style>
  <w:style w:type="paragraph" w:customStyle="1" w:styleId="Style33">
    <w:name w:val="Style33"/>
    <w:basedOn w:val="Normal"/>
    <w:uiPriority w:val="99"/>
    <w:rsid w:val="000D1DD9"/>
    <w:pPr>
      <w:widowControl w:val="0"/>
      <w:autoSpaceDE w:val="0"/>
      <w:autoSpaceDN w:val="0"/>
      <w:adjustRightInd w:val="0"/>
      <w:spacing w:line="274" w:lineRule="exact"/>
      <w:ind w:firstLine="1968"/>
    </w:pPr>
    <w:rPr>
      <w:sz w:val="24"/>
      <w:szCs w:val="24"/>
      <w:lang w:eastAsia="ru-RU"/>
    </w:rPr>
  </w:style>
  <w:style w:type="character" w:customStyle="1" w:styleId="FontStyle61">
    <w:name w:val="Font Style61"/>
    <w:uiPriority w:val="99"/>
    <w:rsid w:val="000D1DD9"/>
    <w:rPr>
      <w:rFonts w:ascii="Times New Roman" w:hAnsi="Times New Roman"/>
      <w:b/>
      <w:sz w:val="22"/>
    </w:rPr>
  </w:style>
  <w:style w:type="character" w:customStyle="1" w:styleId="FontStyle63">
    <w:name w:val="Font Style63"/>
    <w:uiPriority w:val="99"/>
    <w:rsid w:val="000D1DD9"/>
    <w:rPr>
      <w:rFonts w:ascii="Times New Roman" w:hAnsi="Times New Roman"/>
      <w:b/>
      <w:i/>
      <w:sz w:val="22"/>
    </w:rPr>
  </w:style>
  <w:style w:type="character" w:customStyle="1" w:styleId="FontStyle65">
    <w:name w:val="Font Style65"/>
    <w:uiPriority w:val="99"/>
    <w:rsid w:val="000D1DD9"/>
    <w:rPr>
      <w:rFonts w:ascii="Times New Roman" w:hAnsi="Times New Roman"/>
      <w:sz w:val="24"/>
    </w:rPr>
  </w:style>
  <w:style w:type="character" w:customStyle="1" w:styleId="FontStyle67">
    <w:name w:val="Font Style67"/>
    <w:uiPriority w:val="99"/>
    <w:rsid w:val="000D1DD9"/>
    <w:rPr>
      <w:rFonts w:ascii="Times New Roman" w:hAnsi="Times New Roman"/>
      <w:b/>
      <w:sz w:val="14"/>
    </w:rPr>
  </w:style>
  <w:style w:type="character" w:customStyle="1" w:styleId="FontStyle68">
    <w:name w:val="Font Style68"/>
    <w:uiPriority w:val="99"/>
    <w:rsid w:val="000D1DD9"/>
    <w:rPr>
      <w:rFonts w:ascii="Century Schoolbook" w:hAnsi="Century Schoolbook"/>
      <w:b/>
      <w:sz w:val="20"/>
    </w:rPr>
  </w:style>
  <w:style w:type="character" w:customStyle="1" w:styleId="FontStyle69">
    <w:name w:val="Font Style69"/>
    <w:uiPriority w:val="99"/>
    <w:rsid w:val="000D1DD9"/>
    <w:rPr>
      <w:rFonts w:ascii="Franklin Gothic Medium Cond" w:hAnsi="Franklin Gothic Medium Cond"/>
      <w:sz w:val="28"/>
    </w:rPr>
  </w:style>
  <w:style w:type="paragraph" w:customStyle="1" w:styleId="Style4">
    <w:name w:val="Style4"/>
    <w:basedOn w:val="Normal"/>
    <w:uiPriority w:val="99"/>
    <w:rsid w:val="000D1DD9"/>
    <w:pPr>
      <w:widowControl w:val="0"/>
      <w:autoSpaceDE w:val="0"/>
      <w:autoSpaceDN w:val="0"/>
      <w:adjustRightInd w:val="0"/>
      <w:spacing w:line="413" w:lineRule="exact"/>
      <w:jc w:val="center"/>
    </w:pPr>
    <w:rPr>
      <w:sz w:val="24"/>
      <w:szCs w:val="24"/>
      <w:lang w:eastAsia="ru-RU"/>
    </w:rPr>
  </w:style>
  <w:style w:type="paragraph" w:customStyle="1" w:styleId="Style48">
    <w:name w:val="Style48"/>
    <w:basedOn w:val="Normal"/>
    <w:uiPriority w:val="99"/>
    <w:rsid w:val="000D1DD9"/>
    <w:pPr>
      <w:widowControl w:val="0"/>
      <w:autoSpaceDE w:val="0"/>
      <w:autoSpaceDN w:val="0"/>
      <w:adjustRightInd w:val="0"/>
      <w:spacing w:line="274" w:lineRule="exact"/>
      <w:ind w:hanging="629"/>
    </w:pPr>
    <w:rPr>
      <w:sz w:val="24"/>
      <w:szCs w:val="24"/>
      <w:lang w:eastAsia="ru-RU"/>
    </w:rPr>
  </w:style>
  <w:style w:type="paragraph" w:customStyle="1" w:styleId="Style19">
    <w:name w:val="Style19"/>
    <w:basedOn w:val="Normal"/>
    <w:uiPriority w:val="99"/>
    <w:rsid w:val="000D1DD9"/>
    <w:pPr>
      <w:widowControl w:val="0"/>
      <w:autoSpaceDE w:val="0"/>
      <w:autoSpaceDN w:val="0"/>
      <w:adjustRightInd w:val="0"/>
    </w:pPr>
    <w:rPr>
      <w:sz w:val="24"/>
      <w:szCs w:val="24"/>
      <w:lang w:eastAsia="ru-RU"/>
    </w:rPr>
  </w:style>
  <w:style w:type="paragraph" w:customStyle="1" w:styleId="Style26">
    <w:name w:val="Style26"/>
    <w:basedOn w:val="Normal"/>
    <w:uiPriority w:val="99"/>
    <w:rsid w:val="000D1DD9"/>
    <w:pPr>
      <w:widowControl w:val="0"/>
      <w:autoSpaceDE w:val="0"/>
      <w:autoSpaceDN w:val="0"/>
      <w:adjustRightInd w:val="0"/>
    </w:pPr>
    <w:rPr>
      <w:sz w:val="24"/>
      <w:szCs w:val="24"/>
      <w:lang w:eastAsia="ru-RU"/>
    </w:rPr>
  </w:style>
  <w:style w:type="paragraph" w:customStyle="1" w:styleId="Style39">
    <w:name w:val="Style39"/>
    <w:basedOn w:val="Normal"/>
    <w:uiPriority w:val="99"/>
    <w:rsid w:val="000D1DD9"/>
    <w:pPr>
      <w:widowControl w:val="0"/>
      <w:autoSpaceDE w:val="0"/>
      <w:autoSpaceDN w:val="0"/>
      <w:adjustRightInd w:val="0"/>
    </w:pPr>
    <w:rPr>
      <w:sz w:val="24"/>
      <w:szCs w:val="24"/>
      <w:lang w:eastAsia="ru-RU"/>
    </w:rPr>
  </w:style>
  <w:style w:type="paragraph" w:customStyle="1" w:styleId="Style42">
    <w:name w:val="Style42"/>
    <w:basedOn w:val="Normal"/>
    <w:uiPriority w:val="99"/>
    <w:rsid w:val="000D1DD9"/>
    <w:pPr>
      <w:widowControl w:val="0"/>
      <w:autoSpaceDE w:val="0"/>
      <w:autoSpaceDN w:val="0"/>
      <w:adjustRightInd w:val="0"/>
      <w:spacing w:line="277" w:lineRule="exact"/>
      <w:ind w:firstLine="475"/>
    </w:pPr>
    <w:rPr>
      <w:sz w:val="24"/>
      <w:szCs w:val="24"/>
      <w:lang w:eastAsia="ru-RU"/>
    </w:rPr>
  </w:style>
  <w:style w:type="paragraph" w:customStyle="1" w:styleId="Style52">
    <w:name w:val="Style52"/>
    <w:basedOn w:val="Normal"/>
    <w:uiPriority w:val="99"/>
    <w:rsid w:val="000D1DD9"/>
    <w:pPr>
      <w:widowControl w:val="0"/>
      <w:autoSpaceDE w:val="0"/>
      <w:autoSpaceDN w:val="0"/>
      <w:adjustRightInd w:val="0"/>
    </w:pPr>
    <w:rPr>
      <w:sz w:val="24"/>
      <w:szCs w:val="24"/>
      <w:lang w:eastAsia="ru-RU"/>
    </w:rPr>
  </w:style>
  <w:style w:type="character" w:customStyle="1" w:styleId="FontStyle71">
    <w:name w:val="Font Style71"/>
    <w:uiPriority w:val="99"/>
    <w:rsid w:val="000D1DD9"/>
    <w:rPr>
      <w:rFonts w:ascii="Book Antiqua" w:hAnsi="Book Antiqua"/>
      <w:b/>
      <w:sz w:val="20"/>
    </w:rPr>
  </w:style>
  <w:style w:type="character" w:customStyle="1" w:styleId="FontStyle72">
    <w:name w:val="Font Style72"/>
    <w:uiPriority w:val="99"/>
    <w:rsid w:val="000D1DD9"/>
    <w:rPr>
      <w:rFonts w:ascii="Bookman Old Style" w:hAnsi="Bookman Old Style"/>
      <w:b/>
      <w:sz w:val="24"/>
    </w:rPr>
  </w:style>
  <w:style w:type="character" w:customStyle="1" w:styleId="FontStyle73">
    <w:name w:val="Font Style73"/>
    <w:uiPriority w:val="99"/>
    <w:rsid w:val="000D1DD9"/>
    <w:rPr>
      <w:rFonts w:ascii="Franklin Gothic Medium Cond" w:hAnsi="Franklin Gothic Medium Cond"/>
      <w:sz w:val="28"/>
    </w:rPr>
  </w:style>
  <w:style w:type="character" w:customStyle="1" w:styleId="FontStyle74">
    <w:name w:val="Font Style74"/>
    <w:uiPriority w:val="99"/>
    <w:rsid w:val="000D1DD9"/>
    <w:rPr>
      <w:rFonts w:ascii="Franklin Gothic Medium Cond" w:hAnsi="Franklin Gothic Medium Cond"/>
      <w:sz w:val="36"/>
    </w:rPr>
  </w:style>
  <w:style w:type="paragraph" w:customStyle="1" w:styleId="Style32">
    <w:name w:val="Style32"/>
    <w:basedOn w:val="Normal"/>
    <w:uiPriority w:val="99"/>
    <w:rsid w:val="000D1DD9"/>
    <w:pPr>
      <w:widowControl w:val="0"/>
      <w:autoSpaceDE w:val="0"/>
      <w:autoSpaceDN w:val="0"/>
      <w:adjustRightInd w:val="0"/>
      <w:spacing w:line="278" w:lineRule="exact"/>
      <w:ind w:hanging="2122"/>
    </w:pPr>
    <w:rPr>
      <w:sz w:val="24"/>
      <w:szCs w:val="24"/>
      <w:lang w:eastAsia="ru-RU"/>
    </w:rPr>
  </w:style>
  <w:style w:type="character" w:customStyle="1" w:styleId="a3">
    <w:name w:val="Сноска_"/>
    <w:link w:val="a4"/>
    <w:uiPriority w:val="99"/>
    <w:locked/>
    <w:rsid w:val="000D1DD9"/>
    <w:rPr>
      <w:b/>
      <w:sz w:val="17"/>
      <w:shd w:val="clear" w:color="auto" w:fill="FFFFFF"/>
    </w:rPr>
  </w:style>
  <w:style w:type="paragraph" w:customStyle="1" w:styleId="a4">
    <w:name w:val="Сноска"/>
    <w:basedOn w:val="Normal"/>
    <w:link w:val="a3"/>
    <w:uiPriority w:val="99"/>
    <w:rsid w:val="000D1DD9"/>
    <w:pPr>
      <w:widowControl w:val="0"/>
      <w:shd w:val="clear" w:color="auto" w:fill="FFFFFF"/>
      <w:spacing w:line="235" w:lineRule="exact"/>
      <w:jc w:val="both"/>
    </w:pPr>
    <w:rPr>
      <w:b/>
      <w:sz w:val="17"/>
      <w:szCs w:val="20"/>
      <w:shd w:val="clear" w:color="auto" w:fill="FFFFFF"/>
      <w:lang w:eastAsia="ru-RU"/>
    </w:rPr>
  </w:style>
  <w:style w:type="character" w:customStyle="1" w:styleId="a5">
    <w:name w:val="Колонтитул_"/>
    <w:link w:val="15"/>
    <w:uiPriority w:val="99"/>
    <w:locked/>
    <w:rsid w:val="000D1DD9"/>
    <w:rPr>
      <w:sz w:val="16"/>
      <w:shd w:val="clear" w:color="auto" w:fill="FFFFFF"/>
    </w:rPr>
  </w:style>
  <w:style w:type="paragraph" w:customStyle="1" w:styleId="15">
    <w:name w:val="Колонтитул1"/>
    <w:basedOn w:val="Normal"/>
    <w:link w:val="a5"/>
    <w:uiPriority w:val="99"/>
    <w:rsid w:val="000D1DD9"/>
    <w:pPr>
      <w:widowControl w:val="0"/>
      <w:shd w:val="clear" w:color="auto" w:fill="FFFFFF"/>
      <w:spacing w:line="240" w:lineRule="atLeast"/>
      <w:jc w:val="center"/>
    </w:pPr>
    <w:rPr>
      <w:sz w:val="16"/>
      <w:szCs w:val="20"/>
      <w:shd w:val="clear" w:color="auto" w:fill="FFFFFF"/>
      <w:lang w:eastAsia="ru-RU"/>
    </w:rPr>
  </w:style>
  <w:style w:type="character" w:customStyle="1" w:styleId="16">
    <w:name w:val="Заголовок №1_"/>
    <w:link w:val="17"/>
    <w:uiPriority w:val="99"/>
    <w:locked/>
    <w:rsid w:val="000D1DD9"/>
    <w:rPr>
      <w:b/>
      <w:shd w:val="clear" w:color="auto" w:fill="FFFFFF"/>
    </w:rPr>
  </w:style>
  <w:style w:type="paragraph" w:customStyle="1" w:styleId="17">
    <w:name w:val="Заголовок №1"/>
    <w:basedOn w:val="Normal"/>
    <w:link w:val="16"/>
    <w:uiPriority w:val="99"/>
    <w:rsid w:val="000D1DD9"/>
    <w:pPr>
      <w:widowControl w:val="0"/>
      <w:shd w:val="clear" w:color="auto" w:fill="FFFFFF"/>
      <w:spacing w:after="240" w:line="240" w:lineRule="atLeast"/>
      <w:ind w:hanging="540"/>
      <w:jc w:val="both"/>
      <w:outlineLvl w:val="0"/>
    </w:pPr>
    <w:rPr>
      <w:b/>
      <w:sz w:val="20"/>
      <w:szCs w:val="20"/>
      <w:shd w:val="clear" w:color="auto" w:fill="FFFFFF"/>
      <w:lang w:eastAsia="ru-RU"/>
    </w:rPr>
  </w:style>
  <w:style w:type="character" w:customStyle="1" w:styleId="11pt">
    <w:name w:val="Колонтитул + 11 pt"/>
    <w:uiPriority w:val="99"/>
    <w:rsid w:val="000D1DD9"/>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D1DD9"/>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0D1DD9"/>
    <w:rPr>
      <w:rFonts w:ascii="Times New Roman" w:hAnsi="Times New Roman"/>
      <w:color w:val="000000"/>
      <w:spacing w:val="0"/>
      <w:w w:val="100"/>
      <w:position w:val="0"/>
      <w:sz w:val="16"/>
      <w:u w:val="none"/>
      <w:lang w:val="ru-RU" w:eastAsia="ru-RU"/>
    </w:rPr>
  </w:style>
  <w:style w:type="character" w:customStyle="1" w:styleId="111">
    <w:name w:val="Колонтитул + 11"/>
    <w:aliases w:val="5 pt1,Не полужирный"/>
    <w:uiPriority w:val="99"/>
    <w:rsid w:val="000D1DD9"/>
    <w:rPr>
      <w:rFonts w:ascii="Times New Roman" w:hAnsi="Times New Roman"/>
      <w:sz w:val="23"/>
      <w:u w:val="single"/>
    </w:rPr>
  </w:style>
  <w:style w:type="paragraph" w:customStyle="1" w:styleId="20">
    <w:name w:val="Стиль2"/>
    <w:basedOn w:val="Normal"/>
    <w:link w:val="21"/>
    <w:uiPriority w:val="99"/>
    <w:rsid w:val="000D1DD9"/>
    <w:pPr>
      <w:spacing w:line="360" w:lineRule="auto"/>
      <w:ind w:firstLine="709"/>
      <w:jc w:val="both"/>
    </w:pPr>
    <w:rPr>
      <w:rFonts w:eastAsia="Times New Roman"/>
      <w:sz w:val="20"/>
      <w:szCs w:val="20"/>
      <w:lang w:eastAsia="ru-RU"/>
    </w:rPr>
  </w:style>
  <w:style w:type="character" w:customStyle="1" w:styleId="21">
    <w:name w:val="Стиль2 Знак"/>
    <w:link w:val="20"/>
    <w:uiPriority w:val="99"/>
    <w:locked/>
    <w:rsid w:val="000D1DD9"/>
    <w:rPr>
      <w:rFonts w:eastAsia="Times New Roman"/>
      <w:lang w:eastAsia="ru-RU"/>
    </w:rPr>
  </w:style>
  <w:style w:type="character" w:customStyle="1" w:styleId="a7">
    <w:name w:val="Основной текст_"/>
    <w:link w:val="31"/>
    <w:uiPriority w:val="99"/>
    <w:locked/>
    <w:rsid w:val="000D1DD9"/>
    <w:rPr>
      <w:shd w:val="clear" w:color="auto" w:fill="FFFFFF"/>
    </w:rPr>
  </w:style>
  <w:style w:type="paragraph" w:customStyle="1" w:styleId="31">
    <w:name w:val="Основной текст3"/>
    <w:basedOn w:val="Normal"/>
    <w:link w:val="a7"/>
    <w:uiPriority w:val="99"/>
    <w:rsid w:val="000D1DD9"/>
    <w:pPr>
      <w:widowControl w:val="0"/>
      <w:shd w:val="clear" w:color="auto" w:fill="FFFFFF"/>
      <w:spacing w:line="413" w:lineRule="exact"/>
      <w:ind w:hanging="360"/>
      <w:jc w:val="both"/>
    </w:pPr>
    <w:rPr>
      <w:sz w:val="20"/>
      <w:szCs w:val="20"/>
      <w:shd w:val="clear" w:color="auto" w:fill="FFFFFF"/>
      <w:lang w:eastAsia="ru-RU"/>
    </w:rPr>
  </w:style>
  <w:style w:type="character" w:customStyle="1" w:styleId="112">
    <w:name w:val="Основной текст + 11"/>
    <w:aliases w:val="5 pt,Полужирный"/>
    <w:uiPriority w:val="99"/>
    <w:rsid w:val="000D1DD9"/>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0D1DD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D1DD9"/>
    <w:pPr>
      <w:widowControl w:val="0"/>
      <w:autoSpaceDE w:val="0"/>
      <w:autoSpaceDN w:val="0"/>
      <w:adjustRightInd w:val="0"/>
    </w:pPr>
    <w:rPr>
      <w:rFonts w:ascii="Calibri" w:hAnsi="Calibri" w:cs="Calibri"/>
      <w:b/>
      <w:bCs/>
    </w:rPr>
  </w:style>
  <w:style w:type="character" w:customStyle="1" w:styleId="TOC1Char">
    <w:name w:val="TOC 1 Char"/>
    <w:link w:val="TOC1"/>
    <w:uiPriority w:val="99"/>
    <w:locked/>
    <w:rsid w:val="000D1DD9"/>
    <w:rPr>
      <w:sz w:val="25"/>
      <w:shd w:val="clear" w:color="auto" w:fill="FFFFFF"/>
    </w:rPr>
  </w:style>
  <w:style w:type="paragraph" w:styleId="TOC1">
    <w:name w:val="toc 1"/>
    <w:basedOn w:val="Normal"/>
    <w:link w:val="TOC1Char"/>
    <w:autoRedefine/>
    <w:uiPriority w:val="99"/>
    <w:rsid w:val="000D1DD9"/>
    <w:pPr>
      <w:widowControl w:val="0"/>
      <w:shd w:val="clear" w:color="auto" w:fill="FFFFFF"/>
      <w:spacing w:before="600" w:after="120" w:line="240" w:lineRule="atLeast"/>
      <w:ind w:hanging="860"/>
      <w:jc w:val="both"/>
    </w:pPr>
    <w:rPr>
      <w:sz w:val="25"/>
      <w:szCs w:val="20"/>
      <w:shd w:val="clear" w:color="auto" w:fill="FFFFFF"/>
      <w:lang w:eastAsia="ru-RU"/>
    </w:rPr>
  </w:style>
  <w:style w:type="paragraph" w:styleId="TOC2">
    <w:name w:val="toc 2"/>
    <w:basedOn w:val="Normal"/>
    <w:autoRedefine/>
    <w:uiPriority w:val="99"/>
    <w:rsid w:val="000D1DD9"/>
    <w:pPr>
      <w:widowControl w:val="0"/>
      <w:shd w:val="clear" w:color="auto" w:fill="FFFFFF"/>
      <w:spacing w:before="600" w:after="120" w:line="240" w:lineRule="atLeast"/>
      <w:ind w:hanging="860"/>
      <w:jc w:val="both"/>
    </w:pPr>
    <w:rPr>
      <w:color w:val="000000"/>
      <w:sz w:val="25"/>
      <w:szCs w:val="25"/>
      <w:lang w:eastAsia="ru-RU"/>
    </w:rPr>
  </w:style>
  <w:style w:type="paragraph" w:styleId="TOC4">
    <w:name w:val="toc 4"/>
    <w:basedOn w:val="Normal"/>
    <w:autoRedefine/>
    <w:uiPriority w:val="99"/>
    <w:rsid w:val="000D1DD9"/>
    <w:pPr>
      <w:widowControl w:val="0"/>
      <w:shd w:val="clear" w:color="auto" w:fill="FFFFFF"/>
      <w:spacing w:before="600" w:after="120" w:line="240" w:lineRule="atLeast"/>
      <w:ind w:hanging="860"/>
      <w:jc w:val="both"/>
    </w:pPr>
    <w:rPr>
      <w:color w:val="000000"/>
      <w:sz w:val="25"/>
      <w:szCs w:val="25"/>
      <w:lang w:eastAsia="ru-RU"/>
    </w:rPr>
  </w:style>
  <w:style w:type="character" w:customStyle="1" w:styleId="22">
    <w:name w:val="Заголовок №2_"/>
    <w:link w:val="23"/>
    <w:uiPriority w:val="99"/>
    <w:locked/>
    <w:rsid w:val="000D1DD9"/>
    <w:rPr>
      <w:sz w:val="26"/>
      <w:shd w:val="clear" w:color="auto" w:fill="FFFFFF"/>
    </w:rPr>
  </w:style>
  <w:style w:type="paragraph" w:customStyle="1" w:styleId="23">
    <w:name w:val="Заголовок №2"/>
    <w:basedOn w:val="Normal"/>
    <w:link w:val="22"/>
    <w:uiPriority w:val="99"/>
    <w:rsid w:val="000D1DD9"/>
    <w:pPr>
      <w:widowControl w:val="0"/>
      <w:shd w:val="clear" w:color="auto" w:fill="FFFFFF"/>
      <w:spacing w:after="240" w:line="240" w:lineRule="atLeast"/>
      <w:jc w:val="both"/>
      <w:outlineLvl w:val="1"/>
    </w:pPr>
    <w:rPr>
      <w:sz w:val="26"/>
      <w:szCs w:val="20"/>
      <w:shd w:val="clear" w:color="auto" w:fill="FFFFFF"/>
      <w:lang w:eastAsia="ru-RU"/>
    </w:rPr>
  </w:style>
  <w:style w:type="character" w:customStyle="1" w:styleId="a8">
    <w:name w:val="Подпись к таблице_"/>
    <w:link w:val="a9"/>
    <w:uiPriority w:val="99"/>
    <w:locked/>
    <w:rsid w:val="000D1DD9"/>
    <w:rPr>
      <w:sz w:val="25"/>
      <w:shd w:val="clear" w:color="auto" w:fill="FFFFFF"/>
    </w:rPr>
  </w:style>
  <w:style w:type="paragraph" w:customStyle="1" w:styleId="a9">
    <w:name w:val="Подпись к таблице"/>
    <w:basedOn w:val="Normal"/>
    <w:link w:val="a8"/>
    <w:uiPriority w:val="99"/>
    <w:rsid w:val="000D1DD9"/>
    <w:pPr>
      <w:widowControl w:val="0"/>
      <w:shd w:val="clear" w:color="auto" w:fill="FFFFFF"/>
      <w:spacing w:line="240" w:lineRule="atLeast"/>
    </w:pPr>
    <w:rPr>
      <w:sz w:val="25"/>
      <w:szCs w:val="20"/>
      <w:shd w:val="clear" w:color="auto" w:fill="FFFFFF"/>
      <w:lang w:eastAsia="ru-RU"/>
    </w:rPr>
  </w:style>
  <w:style w:type="character" w:customStyle="1" w:styleId="24">
    <w:name w:val="Подпись к таблице (2)_"/>
    <w:link w:val="25"/>
    <w:uiPriority w:val="99"/>
    <w:locked/>
    <w:rsid w:val="000D1DD9"/>
    <w:rPr>
      <w:sz w:val="19"/>
      <w:shd w:val="clear" w:color="auto" w:fill="FFFFFF"/>
    </w:rPr>
  </w:style>
  <w:style w:type="paragraph" w:customStyle="1" w:styleId="25">
    <w:name w:val="Подпись к таблице (2)"/>
    <w:basedOn w:val="Normal"/>
    <w:link w:val="24"/>
    <w:uiPriority w:val="99"/>
    <w:rsid w:val="000D1DD9"/>
    <w:pPr>
      <w:widowControl w:val="0"/>
      <w:shd w:val="clear" w:color="auto" w:fill="FFFFFF"/>
      <w:spacing w:line="240" w:lineRule="atLeast"/>
    </w:pPr>
    <w:rPr>
      <w:sz w:val="19"/>
      <w:szCs w:val="20"/>
      <w:shd w:val="clear" w:color="auto" w:fill="FFFFFF"/>
      <w:lang w:eastAsia="ru-RU"/>
    </w:rPr>
  </w:style>
  <w:style w:type="character" w:customStyle="1" w:styleId="10pt">
    <w:name w:val="Основной текст + 10 pt"/>
    <w:aliases w:val="Полужирный4"/>
    <w:uiPriority w:val="99"/>
    <w:rsid w:val="000D1DD9"/>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0D1DD9"/>
    <w:rPr>
      <w:rFonts w:ascii="Times New Roman" w:hAnsi="Times New Roman"/>
      <w:b/>
      <w:i/>
      <w:color w:val="000000"/>
      <w:spacing w:val="20"/>
      <w:w w:val="100"/>
      <w:position w:val="0"/>
      <w:sz w:val="20"/>
      <w:u w:val="none"/>
      <w:shd w:val="clear" w:color="auto" w:fill="FFFFFF"/>
      <w:lang w:val="ru-RU"/>
    </w:rPr>
  </w:style>
  <w:style w:type="character" w:customStyle="1" w:styleId="100">
    <w:name w:val="Основной текст + 10"/>
    <w:aliases w:val="5 pt3,Полужирный2"/>
    <w:uiPriority w:val="99"/>
    <w:rsid w:val="000D1DD9"/>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0D1DD9"/>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0D1DD9"/>
    <w:rPr>
      <w:sz w:val="25"/>
      <w:shd w:val="clear" w:color="auto" w:fill="FFFFFF"/>
    </w:rPr>
  </w:style>
  <w:style w:type="paragraph" w:customStyle="1" w:styleId="50">
    <w:name w:val="Заголовок №5"/>
    <w:basedOn w:val="Normal"/>
    <w:link w:val="5"/>
    <w:uiPriority w:val="99"/>
    <w:rsid w:val="000D1DD9"/>
    <w:pPr>
      <w:widowControl w:val="0"/>
      <w:shd w:val="clear" w:color="auto" w:fill="FFFFFF"/>
      <w:spacing w:after="240" w:line="240" w:lineRule="atLeast"/>
      <w:jc w:val="right"/>
      <w:outlineLvl w:val="4"/>
    </w:pPr>
    <w:rPr>
      <w:sz w:val="25"/>
      <w:szCs w:val="20"/>
      <w:shd w:val="clear" w:color="auto" w:fill="FFFFFF"/>
      <w:lang w:eastAsia="ru-RU"/>
    </w:rPr>
  </w:style>
  <w:style w:type="character" w:customStyle="1" w:styleId="4">
    <w:name w:val="Заголовок №4_"/>
    <w:link w:val="40"/>
    <w:uiPriority w:val="99"/>
    <w:locked/>
    <w:rsid w:val="000D1DD9"/>
    <w:rPr>
      <w:sz w:val="25"/>
      <w:shd w:val="clear" w:color="auto" w:fill="FFFFFF"/>
    </w:rPr>
  </w:style>
  <w:style w:type="paragraph" w:customStyle="1" w:styleId="40">
    <w:name w:val="Заголовок №4"/>
    <w:basedOn w:val="Normal"/>
    <w:link w:val="4"/>
    <w:uiPriority w:val="99"/>
    <w:rsid w:val="000D1DD9"/>
    <w:pPr>
      <w:widowControl w:val="0"/>
      <w:shd w:val="clear" w:color="auto" w:fill="FFFFFF"/>
      <w:spacing w:after="240" w:line="240" w:lineRule="atLeast"/>
      <w:jc w:val="right"/>
      <w:outlineLvl w:val="3"/>
    </w:pPr>
    <w:rPr>
      <w:sz w:val="25"/>
      <w:szCs w:val="20"/>
      <w:shd w:val="clear" w:color="auto" w:fill="FFFFFF"/>
      <w:lang w:eastAsia="ru-RU"/>
    </w:rPr>
  </w:style>
  <w:style w:type="character" w:customStyle="1" w:styleId="130">
    <w:name w:val="Основной текст + 13"/>
    <w:aliases w:val="5 pt2"/>
    <w:uiPriority w:val="99"/>
    <w:rsid w:val="000D1DD9"/>
    <w:rPr>
      <w:rFonts w:ascii="Times New Roman" w:hAnsi="Times New Roman"/>
      <w:color w:val="000000"/>
      <w:spacing w:val="0"/>
      <w:w w:val="100"/>
      <w:position w:val="0"/>
      <w:sz w:val="27"/>
      <w:u w:val="none"/>
      <w:shd w:val="clear" w:color="auto" w:fill="FFFFFF"/>
      <w:lang w:val="ru-RU"/>
    </w:rPr>
  </w:style>
  <w:style w:type="character" w:customStyle="1" w:styleId="51">
    <w:name w:val="Подпись к таблице (5)_"/>
    <w:link w:val="52"/>
    <w:uiPriority w:val="99"/>
    <w:locked/>
    <w:rsid w:val="000D1DD9"/>
    <w:rPr>
      <w:rFonts w:ascii="Malgun Gothic" w:eastAsia="Malgun Gothic" w:hAnsi="Malgun Gothic"/>
      <w:shd w:val="clear" w:color="auto" w:fill="FFFFFF"/>
    </w:rPr>
  </w:style>
  <w:style w:type="paragraph" w:customStyle="1" w:styleId="52">
    <w:name w:val="Подпись к таблице (5)"/>
    <w:basedOn w:val="Normal"/>
    <w:link w:val="51"/>
    <w:uiPriority w:val="99"/>
    <w:rsid w:val="000D1DD9"/>
    <w:pPr>
      <w:widowControl w:val="0"/>
      <w:shd w:val="clear" w:color="auto" w:fill="FFFFFF"/>
      <w:spacing w:line="240" w:lineRule="atLeast"/>
    </w:pPr>
    <w:rPr>
      <w:rFonts w:ascii="Malgun Gothic" w:eastAsia="Malgun Gothic" w:hAnsi="Malgun Gothic"/>
      <w:sz w:val="20"/>
      <w:szCs w:val="20"/>
      <w:shd w:val="clear" w:color="auto" w:fill="FFFFFF"/>
      <w:lang w:eastAsia="ru-RU"/>
    </w:rPr>
  </w:style>
  <w:style w:type="character" w:customStyle="1" w:styleId="10pt2">
    <w:name w:val="Сноска + 10 pt"/>
    <w:uiPriority w:val="99"/>
    <w:rsid w:val="000D1DD9"/>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0D1DD9"/>
    <w:rPr>
      <w:rFonts w:ascii="Times New Roman" w:hAnsi="Times New Roman"/>
      <w:b/>
      <w:i/>
      <w:color w:val="000000"/>
      <w:spacing w:val="0"/>
      <w:w w:val="100"/>
      <w:position w:val="0"/>
      <w:sz w:val="16"/>
      <w:u w:val="none"/>
      <w:shd w:val="clear" w:color="auto" w:fill="FFFFFF"/>
      <w:lang w:val="ru-RU"/>
    </w:rPr>
  </w:style>
  <w:style w:type="character" w:styleId="Hyperlink">
    <w:name w:val="Hyperlink"/>
    <w:basedOn w:val="DefaultParagraphFont"/>
    <w:uiPriority w:val="99"/>
    <w:rsid w:val="000D1DD9"/>
    <w:rPr>
      <w:rFonts w:cs="Times New Roman"/>
      <w:color w:val="0000FF"/>
      <w:u w:val="single"/>
    </w:rPr>
  </w:style>
  <w:style w:type="character" w:styleId="FootnoteReference">
    <w:name w:val="footnote reference"/>
    <w:basedOn w:val="DefaultParagraphFont"/>
    <w:uiPriority w:val="99"/>
    <w:rsid w:val="000D1DD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BB14B44BBFE59E38ECE84D8CC2683EC3082A9A55AFA81ED80036BCB026D736B30E91067E287D2EC93C5905E4A5E544F33E9602CEA1265sCLAM" TargetMode="External"/><Relationship Id="rId13" Type="http://schemas.openxmlformats.org/officeDocument/2006/relationships/hyperlink" Target="consultantplus://offline/ref=3CFBB14B44BBFE59E38ECE84D8CC2683EB3982A9A35AFA81ED80036BCB026D736B30E91367E18C87B8DCC4CC1B1F4D554733EB6830sELAM" TargetMode="External"/><Relationship Id="rId18" Type="http://schemas.openxmlformats.org/officeDocument/2006/relationships/hyperlink" Target="consultantplus://offline/ref=3CFBB14B44BBFE59E38ECE84D8CC2683EE3885ACA45BFA81ED80036BCB026D737930B11C66E299D3E18693C118s1LDM" TargetMode="External"/><Relationship Id="rId26" Type="http://schemas.openxmlformats.org/officeDocument/2006/relationships/hyperlink" Target="consultantplus://offline/ref=3CFBB14B44BBFE59E38ECE84D8CC2683EB3B83ACAA50FA81ED80036BCB026D736B30E91067E286DBE993C5905E4A5E544F33E9602CEA1265sCLAM"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hyperlink" Target="consultantplus://offline/ref=3CFBB14B44BBFE59E38ECE84D8CC2683EB3B83ACAA50FA81ED80036BCB026D736B30E91067E286DBEA93C5905E4A5E544F33E9602CEA1265sCLAM" TargetMode="External"/><Relationship Id="rId7" Type="http://schemas.openxmlformats.org/officeDocument/2006/relationships/hyperlink" Target="consultantplus://offline/ref=3CFBB14B44BBFE59E38ECE84D8CC2683EC3082A9A55AFA81ED80036BCB026D736B30E91067E287D2EC93C5905E4A5E544F33E9602CEA1265sCLAM" TargetMode="External"/><Relationship Id="rId12" Type="http://schemas.openxmlformats.org/officeDocument/2006/relationships/hyperlink" Target="consultantplus://offline/ref=3CFBB14B44BBFE59E38ECE84D8CC2683EB3982A9A35AFA81ED80036BCB026D736B30E91067E286D3EE93C5905E4A5E544F33E9602CEA1265sCLAM" TargetMode="External"/><Relationship Id="rId17" Type="http://schemas.openxmlformats.org/officeDocument/2006/relationships/hyperlink" Target="consultantplus://offline/ref=3CFBB14B44BBFE59E38ECE84D8CC2683EC398AAFA650FA81ED80036BCB026D736B30E91067E287D6EF93C5905E4A5E544F33E9602CEA1265sCLAM" TargetMode="External"/><Relationship Id="rId25" Type="http://schemas.openxmlformats.org/officeDocument/2006/relationships/hyperlink" Target="consultantplus://offline/ref=3CFBB14B44BBFE59E38ECE84D8CC2683EC3E80AAAB5BFA81ED80036BCB026D737930B11C66E299D3E18693C118s1LDM" TargetMode="External"/><Relationship Id="rId33" Type="http://schemas.openxmlformats.org/officeDocument/2006/relationships/hyperlink" Target="consultantplus://offline/ref=3CFBB14B44BBFE59E38ECE84D8CC2683EC3B85A7A55BFA81ED80036BCB026D737930B11C66E299D3E18693C118s1LD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CFBB14B44BBFE59E38ECE84D8CC2683EC3082A9A55AFA81ED80036BCB026D736B30E91067E287D2EC93C5905E4A5E544F33E9602CEA1265sCLAM" TargetMode="External"/><Relationship Id="rId20" Type="http://schemas.openxmlformats.org/officeDocument/2006/relationships/hyperlink" Target="consultantplus://offline/ref=3CFBB14B44BBFE59E38ECE84D8CC2683EC3082A9A55AFA81ED80036BCB026D736B30E9136FE38C87B8DCC4CC1B1F4D554733EB6830sELAM" TargetMode="External"/><Relationship Id="rId29" Type="http://schemas.openxmlformats.org/officeDocument/2006/relationships/hyperlink" Target="consultantplus://offline/ref=3CFBB14B44BBFE59E38ECE84D8CC2683EB3B83ACAA50FA81ED80036BCB026D736B30E91067E286DBEA93C5905E4A5E544F33E9602CEA1265sCL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3CFBB14B44BBFE59E38ECE84D8CC2683EC3082A9A55AFA81ED80036BCB026D736B30E91067E287D2EC93C5905E4A5E544F33E9602CEA1265sCLAM" TargetMode="External"/><Relationship Id="rId32" Type="http://schemas.openxmlformats.org/officeDocument/2006/relationships/hyperlink" Target="consultantplus://offline/ref=3CFBB14B44BBFE59E38ECE84D8CC2683ED3186A8A453FA81ED80036BCB026D736B30E91067E286DBE893C5905E4A5E544F33E9602CEA1265sCLA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consultantplus://offline/ref=3CFBB14B44BBFE59E38ECE84D8CC2683EC3082A9A55AFA81ED80036BCB026D736B30E91067E280D5EA93C5905E4A5E544F33E9602CEA1265sCLAM" TargetMode="External"/><Relationship Id="rId28" Type="http://schemas.openxmlformats.org/officeDocument/2006/relationships/hyperlink" Target="consultantplus://offline/ref=3CFBB14B44BBFE59E38ECE84D8CC2683EB3B83ACAA50FA81ED80036BCB026D736B30E91067E286DBEA93C5905E4A5E544F33E9602CEA1265sCLAM" TargetMode="External"/><Relationship Id="rId36" Type="http://schemas.openxmlformats.org/officeDocument/2006/relationships/hyperlink" Target="consultantplus://offline/ref=3CFBB14B44BBFE59E38ECE84D8CC2683EB3B81ACA557FA81ED80036BCB026D736B30E91566E18C87B8DCC4CC1B1F4D554733EB6830sELAM" TargetMode="External"/><Relationship Id="rId10" Type="http://schemas.openxmlformats.org/officeDocument/2006/relationships/hyperlink" Target="consultantplus://offline/ref=3CFBB14B44BBFE59E38ECE84D8CC2683EC3082A9A55AFA81ED80036BCB026D736B30E91067E287D2EC93C5905E4A5E544F33E9602CEA1265sCLAM" TargetMode="External"/><Relationship Id="rId19" Type="http://schemas.openxmlformats.org/officeDocument/2006/relationships/hyperlink" Target="consultantplus://offline/ref=3CFBB14B44BBFE59E38ECE84D8CC2683EC398AAFA650FA81ED80036BCB026D736B30E91067E287D3E093C5905E4A5E544F33E9602CEA1265sCLAM" TargetMode="External"/><Relationship Id="rId31" Type="http://schemas.openxmlformats.org/officeDocument/2006/relationships/hyperlink" Target="consultantplus://offline/ref=3CFBB14B44BBFE59E38ECE84D8CC2683EB3B83ACAA50FA81ED80036BCB026D736B30E91067E286DBEA93C5905E4A5E544F33E9602CEA1265sCLAM" TargetMode="External"/><Relationship Id="rId4" Type="http://schemas.openxmlformats.org/officeDocument/2006/relationships/webSettings" Target="webSettings.xml"/><Relationship Id="rId9" Type="http://schemas.openxmlformats.org/officeDocument/2006/relationships/hyperlink" Target="consultantplus://offline/ref=3CFBB14B44BBFE59E38ECE84D8CC2683EC3082A9A55AFA81ED80036BCB026D736B30E91067E287D2EC93C5905E4A5E544F33E9602CEA1265sCLAM" TargetMode="External"/><Relationship Id="rId14" Type="http://schemas.openxmlformats.org/officeDocument/2006/relationships/hyperlink" Target="consultantplus://offline/ref=3CFBB14B44BBFE59E38ECE84D8CC2683EC3E84ABA65AFA81ED80036BCB026D736B30E91067E286DAE093C5905E4A5E544F33E9602CEA1265sCLAM" TargetMode="External"/><Relationship Id="rId22" Type="http://schemas.openxmlformats.org/officeDocument/2006/relationships/hyperlink" Target="consultantplus://offline/ref=3CFBB14B44BBFE59E38ECE84D8CC2683EC3082A9A55AFA81ED80036BCB026D736B30E91067E386D1EA93C5905E4A5E544F33E9602CEA1265sCLAM" TargetMode="External"/><Relationship Id="rId27" Type="http://schemas.openxmlformats.org/officeDocument/2006/relationships/hyperlink" Target="consultantplus://offline/ref=3CFBB14B44BBFE59E38ECE84D8CC2683EB3B83ACAA50FA81ED80036BCB026D736B30E91067E286DBE893C5905E4A5E544F33E9602CEA1265sCLAM" TargetMode="External"/><Relationship Id="rId30" Type="http://schemas.openxmlformats.org/officeDocument/2006/relationships/hyperlink" Target="consultantplus://offline/ref=3CFBB14B44BBFE59E38ECE84D8CC2683EB3B83ACAA50FA81ED80036BCB026D736B30E91067E286DBEA93C5905E4A5E544F33E9602CEA1265sCLAM" TargetMode="External"/><Relationship Id="rId35" Type="http://schemas.openxmlformats.org/officeDocument/2006/relationships/hyperlink" Target="consultantplus://offline/ref=3CFBB14B44BBFE59E38ECE84D8CC2683EB3B81ACA557FA81ED80036BCB026D736B30E91067E28EDAE893C5905E4A5E544F33E9602CEA1265sC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501</TotalTime>
  <Pages>46</Pages>
  <Words>12700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Наталья Геннадьевна</dc:creator>
  <cp:keywords/>
  <dc:description/>
  <cp:lastModifiedBy>Admin</cp:lastModifiedBy>
  <cp:revision>88</cp:revision>
  <cp:lastPrinted>2022-08-11T13:50:00Z</cp:lastPrinted>
  <dcterms:created xsi:type="dcterms:W3CDTF">2022-08-10T12:06:00Z</dcterms:created>
  <dcterms:modified xsi:type="dcterms:W3CDTF">2022-09-15T12:36:00Z</dcterms:modified>
</cp:coreProperties>
</file>